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4C6C" w14:textId="77777777" w:rsidR="006808A2" w:rsidRPr="006808A2" w:rsidRDefault="00DB0D55" w:rsidP="006808A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Annual</w:t>
      </w:r>
      <w:r w:rsidR="00D304C1">
        <w:rPr>
          <w:rFonts w:ascii="Arial Narrow" w:hAnsi="Arial Narrow"/>
          <w:b/>
          <w:sz w:val="32"/>
          <w:szCs w:val="32"/>
        </w:rPr>
        <w:t xml:space="preserve"> </w:t>
      </w:r>
      <w:r w:rsidR="006808A2" w:rsidRPr="006808A2">
        <w:rPr>
          <w:rFonts w:ascii="Arial Narrow" w:hAnsi="Arial Narrow"/>
          <w:b/>
          <w:sz w:val="32"/>
          <w:szCs w:val="32"/>
        </w:rPr>
        <w:t xml:space="preserve">Performance Appraisal </w:t>
      </w:r>
      <w:r w:rsidR="00002FA4">
        <w:rPr>
          <w:rFonts w:ascii="Arial Narrow" w:hAnsi="Arial Narrow"/>
          <w:b/>
          <w:sz w:val="32"/>
          <w:szCs w:val="32"/>
        </w:rPr>
        <w:t>Form for Faculty Librarians</w:t>
      </w:r>
    </w:p>
    <w:p w14:paraId="34527B6A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Employee Name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10836" w14:paraId="35AC1C3C" w14:textId="77777777" w:rsidTr="00460E53">
        <w:trPr>
          <w:trHeight w:val="440"/>
        </w:trPr>
        <w:tc>
          <w:tcPr>
            <w:tcW w:w="9576" w:type="dxa"/>
          </w:tcPr>
          <w:sdt>
            <w:sdtPr>
              <w:rPr>
                <w:b/>
                <w:i/>
                <w:sz w:val="24"/>
                <w:szCs w:val="24"/>
              </w:rPr>
              <w:id w:val="-438841655"/>
              <w:showingPlcHdr/>
            </w:sdtPr>
            <w:sdtEndPr/>
            <w:sdtContent>
              <w:p w14:paraId="5B55637A" w14:textId="7806A269" w:rsidR="00C10836" w:rsidRPr="007741C0" w:rsidRDefault="00AB59E5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75D63495" w14:textId="77777777" w:rsidR="00C10836" w:rsidRDefault="00C10836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C3F70D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Supervisor’s Name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10836" w14:paraId="341D03B8" w14:textId="77777777" w:rsidTr="00460E53">
        <w:trPr>
          <w:trHeight w:val="440"/>
        </w:trPr>
        <w:tc>
          <w:tcPr>
            <w:tcW w:w="9576" w:type="dxa"/>
          </w:tcPr>
          <w:sdt>
            <w:sdtPr>
              <w:rPr>
                <w:b/>
                <w:i/>
                <w:sz w:val="24"/>
                <w:szCs w:val="24"/>
              </w:rPr>
              <w:id w:val="-80066516"/>
              <w:showingPlcHdr/>
            </w:sdtPr>
            <w:sdtEndPr/>
            <w:sdtContent>
              <w:p w14:paraId="46E96B9D" w14:textId="3A753851" w:rsidR="00C10836" w:rsidRPr="007741C0" w:rsidRDefault="00AB59E5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03D2413A" w14:textId="77777777" w:rsidR="00C10836" w:rsidRDefault="00C10836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82485C8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Position Title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10836" w14:paraId="2F5A4BB2" w14:textId="77777777" w:rsidTr="00460E53">
        <w:trPr>
          <w:trHeight w:val="440"/>
        </w:trPr>
        <w:tc>
          <w:tcPr>
            <w:tcW w:w="9576" w:type="dxa"/>
          </w:tcPr>
          <w:sdt>
            <w:sdtPr>
              <w:rPr>
                <w:b/>
                <w:i/>
                <w:sz w:val="24"/>
                <w:szCs w:val="24"/>
              </w:rPr>
              <w:id w:val="313072434"/>
              <w:showingPlcHdr/>
            </w:sdtPr>
            <w:sdtEndPr/>
            <w:sdtContent>
              <w:p w14:paraId="0C2D1EA1" w14:textId="60480CD0" w:rsidR="00C10836" w:rsidRPr="007741C0" w:rsidRDefault="00AB59E5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39FCB937" w14:textId="77777777" w:rsidR="00C10836" w:rsidRDefault="00C10836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616C7E7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Date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8"/>
      </w:tblGrid>
      <w:tr w:rsidR="00C10836" w14:paraId="6DC8E59B" w14:textId="77777777" w:rsidTr="00460E53">
        <w:trPr>
          <w:trHeight w:val="440"/>
        </w:trPr>
        <w:tc>
          <w:tcPr>
            <w:tcW w:w="2358" w:type="dxa"/>
          </w:tcPr>
          <w:sdt>
            <w:sdtPr>
              <w:rPr>
                <w:b/>
                <w:i/>
                <w:sz w:val="24"/>
                <w:szCs w:val="24"/>
              </w:rPr>
              <w:id w:val="-1948837519"/>
              <w:showingPlcHdr/>
            </w:sdtPr>
            <w:sdtEndPr/>
            <w:sdtContent>
              <w:p w14:paraId="22FFB366" w14:textId="450B2720" w:rsidR="00C10836" w:rsidRPr="007741C0" w:rsidRDefault="00AB59E5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469218A9" w14:textId="77777777" w:rsidR="00C10836" w:rsidRDefault="00C10836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F1D5FD2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</w:p>
    <w:p w14:paraId="34F1E683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</w:p>
    <w:p w14:paraId="3F2506A8" w14:textId="77777777" w:rsidR="00C10836" w:rsidRDefault="00C10836" w:rsidP="00C10836">
      <w:pPr>
        <w:spacing w:after="0" w:line="240" w:lineRule="auto"/>
        <w:rPr>
          <w:b/>
          <w:sz w:val="24"/>
          <w:szCs w:val="32"/>
        </w:rPr>
      </w:pPr>
    </w:p>
    <w:p w14:paraId="0A7D376C" w14:textId="629F00A6" w:rsidR="00C10836" w:rsidRDefault="00C10836" w:rsidP="00C10836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Campus</w:t>
      </w:r>
      <w:r w:rsidRPr="007741C0">
        <w:rPr>
          <w:sz w:val="24"/>
          <w:szCs w:val="32"/>
        </w:rPr>
        <w:t xml:space="preserve">: </w:t>
      </w:r>
      <w:sdt>
        <w:sdtPr>
          <w:rPr>
            <w:sz w:val="24"/>
            <w:szCs w:val="28"/>
          </w:rPr>
          <w:id w:val="1482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 xml:space="preserve">Belle Glade </w:t>
      </w:r>
      <w:sdt>
        <w:sdtPr>
          <w:rPr>
            <w:sz w:val="24"/>
            <w:szCs w:val="28"/>
          </w:rPr>
          <w:id w:val="168971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 xml:space="preserve">Boca Raton </w:t>
      </w:r>
      <w:sdt>
        <w:sdtPr>
          <w:rPr>
            <w:sz w:val="24"/>
            <w:szCs w:val="28"/>
          </w:rPr>
          <w:id w:val="-18605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 xml:space="preserve">Lake Worth </w:t>
      </w:r>
      <w:sdt>
        <w:sdtPr>
          <w:rPr>
            <w:sz w:val="24"/>
            <w:szCs w:val="28"/>
          </w:rPr>
          <w:id w:val="-13622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 xml:space="preserve">PB Gardens </w:t>
      </w:r>
      <w:sdt>
        <w:sdtPr>
          <w:rPr>
            <w:sz w:val="24"/>
            <w:szCs w:val="28"/>
          </w:rPr>
          <w:id w:val="-6192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>District</w:t>
      </w:r>
    </w:p>
    <w:p w14:paraId="00C3DC4A" w14:textId="77777777" w:rsidR="00C10836" w:rsidRDefault="00C10836" w:rsidP="00C10836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  <w:t>____________________________________________________________________________</w:t>
      </w:r>
    </w:p>
    <w:p w14:paraId="74E6C33E" w14:textId="77777777" w:rsidR="00D87175" w:rsidRDefault="006808A2" w:rsidP="00D87175">
      <w:pPr>
        <w:rPr>
          <w:b/>
          <w:sz w:val="28"/>
          <w:szCs w:val="28"/>
        </w:rPr>
      </w:pPr>
      <w:r w:rsidRPr="006808A2">
        <w:rPr>
          <w:b/>
          <w:sz w:val="28"/>
          <w:szCs w:val="28"/>
        </w:rPr>
        <w:t xml:space="preserve">Part 1: </w:t>
      </w:r>
      <w:r w:rsidR="00BA562D">
        <w:rPr>
          <w:b/>
          <w:sz w:val="28"/>
          <w:szCs w:val="28"/>
        </w:rPr>
        <w:t>Instructional Effectiveness and Student Success</w:t>
      </w:r>
    </w:p>
    <w:p w14:paraId="53DD22DA" w14:textId="77777777" w:rsidR="00DA6AB9" w:rsidRDefault="00DA6AB9" w:rsidP="00DA6AB9">
      <w:pPr>
        <w:spacing w:after="0" w:line="240" w:lineRule="auto"/>
        <w:rPr>
          <w:b/>
        </w:rPr>
      </w:pPr>
    </w:p>
    <w:p w14:paraId="658ED7D7" w14:textId="77777777" w:rsidR="005903FE" w:rsidRDefault="005903FE" w:rsidP="005903FE">
      <w:pPr>
        <w:shd w:val="clear" w:color="auto" w:fill="F2F2F2" w:themeFill="background1" w:themeFillShade="F2"/>
        <w:spacing w:after="0" w:line="240" w:lineRule="auto"/>
        <w:rPr>
          <w:b/>
          <w:sz w:val="24"/>
        </w:rPr>
      </w:pPr>
      <w:r w:rsidRPr="005903FE">
        <w:rPr>
          <w:b/>
          <w:sz w:val="24"/>
        </w:rPr>
        <w:t xml:space="preserve">Section 1.A: </w:t>
      </w:r>
      <w:r w:rsidRPr="005903FE">
        <w:rPr>
          <w:b/>
        </w:rPr>
        <w:t xml:space="preserve">What was the most positive teaching experience you had this past year and why? 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903FE" w14:paraId="74038B4F" w14:textId="77777777" w:rsidTr="001F035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968078705"/>
            </w:sdtPr>
            <w:sdtEndPr/>
            <w:sdtContent>
              <w:p w14:paraId="33FB3A5C" w14:textId="57E8DD47" w:rsidR="005903FE" w:rsidRDefault="00231138" w:rsidP="001F0357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7FA9A70" w14:textId="77777777" w:rsidR="005903FE" w:rsidRDefault="005903FE" w:rsidP="001F03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04409F" w14:textId="77777777" w:rsidR="005903FE" w:rsidRDefault="005903FE" w:rsidP="00DA6AB9">
      <w:pPr>
        <w:spacing w:after="0" w:line="240" w:lineRule="auto"/>
        <w:rPr>
          <w:b/>
          <w:sz w:val="24"/>
        </w:rPr>
      </w:pPr>
    </w:p>
    <w:p w14:paraId="092FF566" w14:textId="77777777" w:rsidR="005903FE" w:rsidRDefault="005903FE" w:rsidP="00DA6AB9">
      <w:pPr>
        <w:spacing w:after="0" w:line="240" w:lineRule="auto"/>
        <w:rPr>
          <w:b/>
        </w:rPr>
      </w:pPr>
    </w:p>
    <w:p w14:paraId="0FE5F12C" w14:textId="77777777" w:rsidR="00DA6AB9" w:rsidRDefault="00DA6AB9" w:rsidP="00DA6AB9">
      <w:pPr>
        <w:spacing w:after="0" w:line="240" w:lineRule="auto"/>
        <w:rPr>
          <w:b/>
        </w:rPr>
      </w:pPr>
    </w:p>
    <w:p w14:paraId="0361D16C" w14:textId="77777777" w:rsidR="002F7B9B" w:rsidRDefault="00127241" w:rsidP="00F248C5">
      <w:pPr>
        <w:shd w:val="clear" w:color="auto" w:fill="F2F2F2" w:themeFill="background1" w:themeFillShade="F2"/>
        <w:spacing w:after="0" w:line="240" w:lineRule="auto"/>
      </w:pPr>
      <w:r w:rsidRPr="005D6480">
        <w:rPr>
          <w:b/>
          <w:sz w:val="24"/>
        </w:rPr>
        <w:t>Section 1.</w:t>
      </w:r>
      <w:r w:rsidR="008B2320">
        <w:rPr>
          <w:b/>
          <w:sz w:val="24"/>
        </w:rPr>
        <w:t>B</w:t>
      </w:r>
      <w:r w:rsidR="00F655AC">
        <w:rPr>
          <w:b/>
        </w:rPr>
        <w:t xml:space="preserve">:  </w:t>
      </w:r>
      <w:r w:rsidR="00BA562D">
        <w:rPr>
          <w:b/>
        </w:rPr>
        <w:t>List the</w:t>
      </w:r>
      <w:r w:rsidR="008B2320">
        <w:rPr>
          <w:b/>
        </w:rPr>
        <w:t xml:space="preserve"> </w:t>
      </w:r>
      <w:proofErr w:type="gramStart"/>
      <w:r w:rsidR="008B2320">
        <w:rPr>
          <w:b/>
        </w:rPr>
        <w:t xml:space="preserve">two  </w:t>
      </w:r>
      <w:r w:rsidR="009B2D07">
        <w:rPr>
          <w:b/>
        </w:rPr>
        <w:t>learning</w:t>
      </w:r>
      <w:proofErr w:type="gramEnd"/>
      <w:r w:rsidR="009B2D07">
        <w:rPr>
          <w:b/>
        </w:rPr>
        <w:t xml:space="preserve"> outcomes </w:t>
      </w:r>
      <w:r w:rsidR="00BA562D">
        <w:rPr>
          <w:b/>
        </w:rPr>
        <w:t xml:space="preserve">that were most challenging for your students (or alternatively most challenging for you to teach). </w:t>
      </w:r>
      <w:r w:rsidR="009B2D07">
        <w:rPr>
          <w:b/>
        </w:rPr>
        <w:t xml:space="preserve">  For each of these </w:t>
      </w:r>
      <w:r w:rsidR="00BA562D">
        <w:rPr>
          <w:b/>
        </w:rPr>
        <w:t xml:space="preserve">two </w:t>
      </w:r>
      <w:r w:rsidR="009B2D07">
        <w:rPr>
          <w:b/>
        </w:rPr>
        <w:t>outcomes, describe how you measure</w:t>
      </w:r>
      <w:r w:rsidR="00DF3276">
        <w:rPr>
          <w:b/>
        </w:rPr>
        <w:t>d</w:t>
      </w:r>
      <w:r w:rsidR="009B2D07">
        <w:rPr>
          <w:b/>
        </w:rPr>
        <w:t xml:space="preserve"> your students’ per</w:t>
      </w:r>
      <w:r w:rsidR="00BA562D">
        <w:rPr>
          <w:b/>
        </w:rPr>
        <w:t xml:space="preserve">formance and </w:t>
      </w:r>
      <w:r w:rsidR="009B2D07">
        <w:rPr>
          <w:b/>
        </w:rPr>
        <w:t>the r</w:t>
      </w:r>
      <w:r w:rsidR="00BA562D">
        <w:rPr>
          <w:b/>
        </w:rPr>
        <w:t>esults of those assessments.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B06A2E" w14:paraId="136F32D9" w14:textId="77777777" w:rsidTr="00F215AB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066381083"/>
            </w:sdtPr>
            <w:sdtEndPr/>
            <w:sdtContent>
              <w:p w14:paraId="1D360D87" w14:textId="109C7865" w:rsidR="00231138" w:rsidRDefault="00231138" w:rsidP="00AB59E5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  <w:p w14:paraId="5AABC4B2" w14:textId="7500075C" w:rsidR="00B06A2E" w:rsidRDefault="00197FED" w:rsidP="00B06A2E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</w:sdtContent>
          </w:sdt>
          <w:p w14:paraId="0AA5BDCE" w14:textId="77777777" w:rsidR="00B06A2E" w:rsidRDefault="00B06A2E" w:rsidP="00B06A2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BFE6C5A" w14:textId="77777777" w:rsidR="00B06A2E" w:rsidRDefault="00B06A2E" w:rsidP="00B06A2E">
      <w:pPr>
        <w:spacing w:after="0" w:line="240" w:lineRule="auto"/>
      </w:pPr>
    </w:p>
    <w:p w14:paraId="5A8F710A" w14:textId="77777777" w:rsidR="00C10836" w:rsidRDefault="00C10836" w:rsidP="00B06A2E">
      <w:pPr>
        <w:spacing w:after="0" w:line="240" w:lineRule="auto"/>
      </w:pPr>
    </w:p>
    <w:p w14:paraId="4BF07D40" w14:textId="77777777" w:rsidR="00C10836" w:rsidRDefault="00C10836" w:rsidP="00B06A2E">
      <w:pPr>
        <w:spacing w:after="0" w:line="240" w:lineRule="auto"/>
      </w:pPr>
    </w:p>
    <w:p w14:paraId="6401DA50" w14:textId="77777777" w:rsidR="00C10836" w:rsidRDefault="00C10836" w:rsidP="00B06A2E">
      <w:pPr>
        <w:spacing w:after="0" w:line="240" w:lineRule="auto"/>
      </w:pPr>
    </w:p>
    <w:p w14:paraId="362115A4" w14:textId="77777777" w:rsidR="00C10836" w:rsidRPr="00B06A2E" w:rsidRDefault="00C10836" w:rsidP="00B06A2E">
      <w:pPr>
        <w:spacing w:after="0" w:line="240" w:lineRule="auto"/>
      </w:pPr>
    </w:p>
    <w:p w14:paraId="2E48019B" w14:textId="77777777" w:rsidR="00BA562D" w:rsidRDefault="00127241" w:rsidP="00F248C5">
      <w:pPr>
        <w:shd w:val="clear" w:color="auto" w:fill="F2F2F2" w:themeFill="background1" w:themeFillShade="F2"/>
        <w:spacing w:after="0" w:line="240" w:lineRule="auto"/>
        <w:jc w:val="both"/>
        <w:rPr>
          <w:b/>
          <w:i/>
        </w:rPr>
      </w:pPr>
      <w:r w:rsidRPr="005D6480">
        <w:rPr>
          <w:b/>
          <w:sz w:val="24"/>
        </w:rPr>
        <w:t>Section 1.</w:t>
      </w:r>
      <w:r w:rsidR="001A5BD5">
        <w:rPr>
          <w:b/>
          <w:sz w:val="24"/>
        </w:rPr>
        <w:t>C</w:t>
      </w:r>
      <w:r w:rsidRPr="005D6480">
        <w:rPr>
          <w:b/>
          <w:sz w:val="24"/>
        </w:rPr>
        <w:t>:</w:t>
      </w:r>
      <w:r>
        <w:rPr>
          <w:b/>
        </w:rPr>
        <w:t xml:space="preserve">  </w:t>
      </w:r>
      <w:r w:rsidR="00BA562D">
        <w:rPr>
          <w:b/>
        </w:rPr>
        <w:t xml:space="preserve">How have you used the </w:t>
      </w:r>
      <w:r w:rsidR="008B2320">
        <w:rPr>
          <w:b/>
        </w:rPr>
        <w:t>above</w:t>
      </w:r>
      <w:r w:rsidR="00BA562D">
        <w:rPr>
          <w:b/>
        </w:rPr>
        <w:t xml:space="preserve"> learning outcome results to improve your teaching?</w:t>
      </w:r>
    </w:p>
    <w:tbl>
      <w:tblPr>
        <w:tblStyle w:val="TableGrid"/>
        <w:tblpPr w:leftFromText="180" w:rightFromText="180" w:vertAnchor="text" w:horzAnchor="margin" w:tblpY="5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903FE" w14:paraId="3B108904" w14:textId="77777777" w:rsidTr="005903F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964313560"/>
            </w:sdtPr>
            <w:sdtEndPr/>
            <w:sdtContent>
              <w:p w14:paraId="72E3F314" w14:textId="3062D6E5" w:rsidR="00231138" w:rsidRDefault="00231138" w:rsidP="0023113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1597282833"/>
                    <w:showingPlcHdr/>
                  </w:sdtPr>
                  <w:sdtEndPr/>
                  <w:sdtContent>
                    <w:r w:rsidR="00AB59E5">
                      <w:rPr>
                        <w:b/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p>
              <w:p w14:paraId="1B7266A9" w14:textId="354CED3F" w:rsidR="005903FE" w:rsidRDefault="00231138" w:rsidP="0023113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ED92296" w14:textId="77777777" w:rsidR="005903FE" w:rsidRDefault="005903FE" w:rsidP="005903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6544F6" w14:textId="77777777" w:rsidR="00BA562D" w:rsidRDefault="00BA562D" w:rsidP="00F248C5">
      <w:pPr>
        <w:spacing w:after="0" w:line="240" w:lineRule="auto"/>
        <w:jc w:val="both"/>
        <w:rPr>
          <w:b/>
          <w:i/>
        </w:rPr>
      </w:pPr>
    </w:p>
    <w:p w14:paraId="3C133110" w14:textId="77777777" w:rsidR="005903FE" w:rsidRDefault="005903FE" w:rsidP="00F248C5">
      <w:pPr>
        <w:spacing w:after="0" w:line="240" w:lineRule="auto"/>
        <w:jc w:val="both"/>
        <w:rPr>
          <w:b/>
          <w:i/>
        </w:rPr>
      </w:pPr>
    </w:p>
    <w:p w14:paraId="474E0648" w14:textId="77777777" w:rsidR="005903FE" w:rsidRDefault="005903FE" w:rsidP="00F248C5">
      <w:pPr>
        <w:spacing w:after="0" w:line="240" w:lineRule="auto"/>
        <w:jc w:val="both"/>
        <w:rPr>
          <w:b/>
          <w:i/>
        </w:rPr>
      </w:pPr>
    </w:p>
    <w:p w14:paraId="1753DF56" w14:textId="77777777" w:rsidR="00F248C5" w:rsidRDefault="00DA6AB9" w:rsidP="00F248C5">
      <w:pPr>
        <w:shd w:val="clear" w:color="auto" w:fill="F2F2F2" w:themeFill="background1" w:themeFillShade="F2"/>
        <w:spacing w:after="0" w:line="240" w:lineRule="auto"/>
        <w:jc w:val="both"/>
        <w:rPr>
          <w:b/>
          <w:i/>
        </w:rPr>
      </w:pPr>
      <w:r>
        <w:rPr>
          <w:b/>
          <w:i/>
        </w:rPr>
        <w:t>Supervisor</w:t>
      </w:r>
      <w:r w:rsidRPr="00CA2058">
        <w:rPr>
          <w:b/>
          <w:i/>
        </w:rPr>
        <w:t xml:space="preserve"> Comments on Part 1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1B1C51AD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602696622"/>
            </w:sdtPr>
            <w:sdtEndPr/>
            <w:sdtContent>
              <w:p w14:paraId="07AB9E4B" w14:textId="5ADAD28D" w:rsidR="00F248C5" w:rsidRDefault="007008BD" w:rsidP="007008BD">
                <w:pPr>
                  <w:rPr>
                    <w:b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  <w:p w14:paraId="5DE451A0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8761890" w14:textId="77777777" w:rsidR="00DA6AB9" w:rsidRDefault="00DA6AB9" w:rsidP="00F248C5">
      <w:pPr>
        <w:spacing w:after="0" w:line="240" w:lineRule="auto"/>
        <w:jc w:val="both"/>
        <w:rPr>
          <w:b/>
          <w:i/>
        </w:rPr>
      </w:pPr>
    </w:p>
    <w:p w14:paraId="5599276D" w14:textId="77777777" w:rsidR="00BA562D" w:rsidRDefault="00BA562D" w:rsidP="00F248C5">
      <w:pPr>
        <w:spacing w:after="0" w:line="240" w:lineRule="auto"/>
        <w:jc w:val="both"/>
        <w:rPr>
          <w:rFonts w:ascii="Bookman Old Style" w:hAnsi="Bookman Old Style"/>
        </w:rPr>
      </w:pPr>
    </w:p>
    <w:p w14:paraId="6F8A55A4" w14:textId="2A561FE0" w:rsidR="00BA562D" w:rsidRDefault="00197FED" w:rsidP="00F248C5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72409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DB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37E9C">
        <w:rPr>
          <w:b/>
          <w:sz w:val="24"/>
          <w:szCs w:val="28"/>
        </w:rPr>
        <w:t>Meets Expectations</w:t>
      </w:r>
      <w:r w:rsidR="00237E9C">
        <w:rPr>
          <w:b/>
          <w:sz w:val="24"/>
          <w:szCs w:val="28"/>
        </w:rPr>
        <w:tab/>
      </w:r>
      <w:r w:rsidR="00237E9C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7695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37E9C">
        <w:rPr>
          <w:b/>
          <w:sz w:val="24"/>
          <w:szCs w:val="28"/>
        </w:rPr>
        <w:t>Needs Improvement</w:t>
      </w:r>
      <w:r w:rsidR="00237E9C">
        <w:rPr>
          <w:b/>
          <w:sz w:val="24"/>
          <w:szCs w:val="28"/>
        </w:rPr>
        <w:tab/>
      </w:r>
      <w:r w:rsidR="00237E9C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12713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37E9C">
        <w:rPr>
          <w:b/>
          <w:sz w:val="24"/>
          <w:szCs w:val="28"/>
        </w:rPr>
        <w:t>Unsatisfactory</w:t>
      </w:r>
      <w:r w:rsidR="00BA562D">
        <w:rPr>
          <w:b/>
          <w:sz w:val="28"/>
          <w:szCs w:val="28"/>
        </w:rPr>
        <w:br w:type="page"/>
      </w:r>
    </w:p>
    <w:p w14:paraId="290454A3" w14:textId="77777777" w:rsidR="00127241" w:rsidRDefault="00127241" w:rsidP="00127241">
      <w:pPr>
        <w:rPr>
          <w:b/>
          <w:sz w:val="28"/>
          <w:szCs w:val="28"/>
        </w:rPr>
      </w:pPr>
      <w:r w:rsidRPr="006808A2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2</w:t>
      </w:r>
      <w:r w:rsidRPr="006808A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Relevant Feedback from Students and Supervisors</w:t>
      </w:r>
    </w:p>
    <w:p w14:paraId="262FC5F6" w14:textId="77777777" w:rsidR="00127241" w:rsidRDefault="00127241" w:rsidP="00381EA6">
      <w:pPr>
        <w:spacing w:after="0" w:line="240" w:lineRule="auto"/>
        <w:rPr>
          <w:b/>
          <w:sz w:val="24"/>
          <w:szCs w:val="24"/>
        </w:rPr>
      </w:pPr>
      <w:r w:rsidRPr="001E737E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2.A:</w:t>
      </w:r>
      <w:r w:rsidRPr="001E737E">
        <w:rPr>
          <w:b/>
          <w:sz w:val="24"/>
          <w:szCs w:val="24"/>
        </w:rPr>
        <w:t xml:space="preserve"> </w:t>
      </w:r>
      <w:r w:rsidR="005134DE">
        <w:rPr>
          <w:b/>
          <w:sz w:val="24"/>
          <w:szCs w:val="24"/>
        </w:rPr>
        <w:t>Student Assessments</w:t>
      </w:r>
      <w:r w:rsidRPr="001E737E">
        <w:rPr>
          <w:b/>
          <w:sz w:val="24"/>
          <w:szCs w:val="24"/>
        </w:rPr>
        <w:t xml:space="preserve"> of Teaching</w:t>
      </w:r>
    </w:p>
    <w:p w14:paraId="11CA328E" w14:textId="77777777" w:rsidR="00127241" w:rsidRPr="0088422E" w:rsidRDefault="005134DE" w:rsidP="00381EA6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</w:rPr>
        <w:t>Analyze</w:t>
      </w:r>
      <w:r w:rsidR="00127241" w:rsidRPr="0088422E">
        <w:rPr>
          <w:b/>
        </w:rPr>
        <w:t xml:space="preserve"> the numerical rati</w:t>
      </w:r>
      <w:r w:rsidR="00127241">
        <w:rPr>
          <w:b/>
        </w:rPr>
        <w:t>ngs provided by st</w:t>
      </w:r>
      <w:r w:rsidR="008B2320">
        <w:rPr>
          <w:b/>
        </w:rPr>
        <w:t xml:space="preserve">udents for instructional sessions you taught and reference services you provided </w:t>
      </w:r>
      <w:r w:rsidR="00127241">
        <w:rPr>
          <w:b/>
        </w:rPr>
        <w:t>in the last year.</w:t>
      </w:r>
      <w:r w:rsidR="00127241" w:rsidRPr="0088422E">
        <w:rPr>
          <w:b/>
        </w:rPr>
        <w:t xml:space="preserve"> </w:t>
      </w:r>
      <w:r w:rsidR="008B2320">
        <w:rPr>
          <w:b/>
        </w:rPr>
        <w:t xml:space="preserve"> In your summary for each category</w:t>
      </w:r>
      <w:r w:rsidR="00127241" w:rsidRPr="0088422E">
        <w:rPr>
          <w:b/>
        </w:rPr>
        <w:t>, indicate the number of students who provided ratings and the average response rate.</w:t>
      </w:r>
      <w:r w:rsidR="00127241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13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27241" w14:paraId="7E128208" w14:textId="77777777" w:rsidTr="00260E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652476836"/>
              <w:showingPlcHdr/>
            </w:sdtPr>
            <w:sdtEndPr/>
            <w:sdtContent>
              <w:p w14:paraId="1502304E" w14:textId="1B8382B7" w:rsidR="00127241" w:rsidRDefault="00C93848" w:rsidP="00C9384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1003D517" w14:textId="77777777" w:rsidR="00127241" w:rsidRDefault="00127241" w:rsidP="00260E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7137354" w14:textId="77777777" w:rsidR="00127241" w:rsidRDefault="00127241" w:rsidP="00127241">
      <w:pPr>
        <w:spacing w:after="0" w:line="240" w:lineRule="auto"/>
        <w:rPr>
          <w:b/>
          <w:sz w:val="28"/>
          <w:szCs w:val="28"/>
        </w:rPr>
      </w:pPr>
    </w:p>
    <w:p w14:paraId="303C3243" w14:textId="77777777" w:rsidR="00127241" w:rsidRDefault="00127241" w:rsidP="00127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2.B:  Instructional Observation Feedback</w:t>
      </w:r>
    </w:p>
    <w:p w14:paraId="1060F887" w14:textId="77777777" w:rsidR="00F248C5" w:rsidRPr="00F248C5" w:rsidRDefault="00127241" w:rsidP="00F248C5">
      <w:pPr>
        <w:shd w:val="clear" w:color="auto" w:fill="F2F2F2" w:themeFill="background1" w:themeFillShade="F2"/>
        <w:spacing w:after="0" w:line="240" w:lineRule="auto"/>
        <w:rPr>
          <w:b/>
          <w:szCs w:val="24"/>
        </w:rPr>
      </w:pPr>
      <w:r w:rsidRPr="00F248C5">
        <w:rPr>
          <w:b/>
          <w:szCs w:val="24"/>
        </w:rPr>
        <w:t>Summarize the feedback from your supervisor’s observations of your teaching.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19E9E7E7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28929994"/>
              <w:showingPlcHdr/>
            </w:sdtPr>
            <w:sdtEndPr/>
            <w:sdtContent>
              <w:p w14:paraId="732B11C1" w14:textId="08AFCD23" w:rsidR="00F248C5" w:rsidRDefault="00C93848" w:rsidP="00C9384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56551A97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72429D" w14:textId="77777777" w:rsidR="00127241" w:rsidRPr="00F248C5" w:rsidRDefault="00127241" w:rsidP="00127241">
      <w:pPr>
        <w:spacing w:after="0" w:line="240" w:lineRule="auto"/>
        <w:rPr>
          <w:b/>
          <w:szCs w:val="24"/>
        </w:rPr>
      </w:pPr>
    </w:p>
    <w:p w14:paraId="637255A1" w14:textId="77777777" w:rsidR="00127241" w:rsidRDefault="00127241" w:rsidP="00127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2.C: Feedback from </w:t>
      </w:r>
      <w:r w:rsidRPr="001E737E">
        <w:rPr>
          <w:b/>
          <w:sz w:val="24"/>
          <w:szCs w:val="24"/>
        </w:rPr>
        <w:t>Employers and</w:t>
      </w:r>
      <w:r>
        <w:rPr>
          <w:b/>
          <w:sz w:val="24"/>
          <w:szCs w:val="24"/>
        </w:rPr>
        <w:t>/or Other Faculty</w:t>
      </w:r>
    </w:p>
    <w:p w14:paraId="344BDE1A" w14:textId="77777777" w:rsidR="00127241" w:rsidRPr="0088422E" w:rsidRDefault="00127241" w:rsidP="0012724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88422E">
        <w:rPr>
          <w:b/>
        </w:rPr>
        <w:t xml:space="preserve">When available, summarize feedback from employers of your students, Business Partnership </w:t>
      </w:r>
      <w:proofErr w:type="gramStart"/>
      <w:r w:rsidRPr="0088422E">
        <w:rPr>
          <w:b/>
        </w:rPr>
        <w:t>Councils</w:t>
      </w:r>
      <w:proofErr w:type="gramEnd"/>
      <w:r w:rsidRPr="0088422E">
        <w:rPr>
          <w:b/>
        </w:rPr>
        <w:t xml:space="preserve"> or other faculty. </w:t>
      </w:r>
    </w:p>
    <w:tbl>
      <w:tblPr>
        <w:tblStyle w:val="TableGrid"/>
        <w:tblpPr w:leftFromText="180" w:rightFromText="180" w:vertAnchor="text" w:horzAnchor="margin" w:tblpY="12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27241" w14:paraId="4F45BBBE" w14:textId="77777777" w:rsidTr="00260E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512429469"/>
            </w:sdtPr>
            <w:sdtEndPr/>
            <w:sdtContent>
              <w:p w14:paraId="5D945267" w14:textId="5B5D668B" w:rsidR="00127241" w:rsidRDefault="00231138" w:rsidP="00260ED6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1E2A13C9" w14:textId="77777777" w:rsidR="00127241" w:rsidRDefault="00127241" w:rsidP="00260E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404AEE" w14:textId="77777777" w:rsidR="00127241" w:rsidRPr="00D87175" w:rsidRDefault="00127241" w:rsidP="00127241">
      <w:pPr>
        <w:spacing w:after="0" w:line="240" w:lineRule="auto"/>
        <w:rPr>
          <w:b/>
          <w:sz w:val="28"/>
          <w:szCs w:val="28"/>
        </w:rPr>
      </w:pPr>
    </w:p>
    <w:p w14:paraId="5A875D4F" w14:textId="77777777" w:rsidR="00127241" w:rsidRDefault="00127241" w:rsidP="00127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2.D</w:t>
      </w:r>
      <w:r w:rsidRPr="001E737E">
        <w:rPr>
          <w:b/>
          <w:sz w:val="24"/>
          <w:szCs w:val="24"/>
        </w:rPr>
        <w:t>: Application of Feedback to the Teaching Process</w:t>
      </w:r>
    </w:p>
    <w:p w14:paraId="1613792B" w14:textId="77777777" w:rsidR="00127241" w:rsidRPr="0088422E" w:rsidRDefault="00127241" w:rsidP="0012724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88422E">
        <w:rPr>
          <w:b/>
        </w:rPr>
        <w:t>Reflect on the in</w:t>
      </w:r>
      <w:r>
        <w:rPr>
          <w:b/>
        </w:rPr>
        <w:t>formation provided in Sections 2</w:t>
      </w:r>
      <w:r w:rsidRPr="0088422E">
        <w:rPr>
          <w:b/>
        </w:rPr>
        <w:t>.A</w:t>
      </w:r>
      <w:r>
        <w:rPr>
          <w:b/>
        </w:rPr>
        <w:t>, 2.B and 2.C</w:t>
      </w:r>
      <w:r w:rsidRPr="0088422E">
        <w:rPr>
          <w:b/>
        </w:rPr>
        <w:t>, as well as the</w:t>
      </w:r>
      <w:r w:rsidR="005134DE">
        <w:rPr>
          <w:b/>
        </w:rPr>
        <w:t xml:space="preserve"> written</w:t>
      </w:r>
      <w:r w:rsidRPr="0088422E">
        <w:rPr>
          <w:b/>
        </w:rPr>
        <w:t xml:space="preserve"> comments from </w:t>
      </w:r>
      <w:r w:rsidR="005134DE">
        <w:rPr>
          <w:b/>
        </w:rPr>
        <w:t>your</w:t>
      </w:r>
      <w:r w:rsidRPr="0088422E">
        <w:rPr>
          <w:b/>
        </w:rPr>
        <w:t xml:space="preserve"> student</w:t>
      </w:r>
      <w:r>
        <w:rPr>
          <w:b/>
        </w:rPr>
        <w:t xml:space="preserve"> </w:t>
      </w:r>
      <w:r w:rsidR="00F655AC">
        <w:rPr>
          <w:b/>
        </w:rPr>
        <w:t>assessments of your instructional sessions and reference service</w:t>
      </w:r>
      <w:r>
        <w:rPr>
          <w:b/>
        </w:rPr>
        <w:t>.  D</w:t>
      </w:r>
      <w:r w:rsidRPr="0088422E">
        <w:rPr>
          <w:b/>
        </w:rPr>
        <w:t xml:space="preserve">escribe how this information was </w:t>
      </w:r>
      <w:r>
        <w:rPr>
          <w:b/>
        </w:rPr>
        <w:t xml:space="preserve">or will be used to improve your teaching. </w:t>
      </w: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0FC2DA49" w14:textId="77777777" w:rsidTr="00F248C5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521050324"/>
            </w:sdtPr>
            <w:sdtEndPr/>
            <w:sdtContent>
              <w:p w14:paraId="041C1575" w14:textId="02A3F55F" w:rsidR="00F248C5" w:rsidRDefault="00231138" w:rsidP="00C9384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46FCAC6" w14:textId="77777777" w:rsidR="00F248C5" w:rsidRDefault="00F248C5" w:rsidP="00F248C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3CD984" w14:textId="77777777" w:rsidR="005134DE" w:rsidRDefault="005134DE" w:rsidP="005134DE">
      <w:pPr>
        <w:spacing w:after="0" w:line="240" w:lineRule="auto"/>
        <w:jc w:val="both"/>
        <w:rPr>
          <w:b/>
          <w:i/>
        </w:rPr>
      </w:pPr>
    </w:p>
    <w:p w14:paraId="5671833B" w14:textId="77777777" w:rsidR="00127241" w:rsidRDefault="00127241" w:rsidP="005134DE">
      <w:pPr>
        <w:shd w:val="clear" w:color="auto" w:fill="F2F2F2" w:themeFill="background1" w:themeFillShade="F2"/>
        <w:spacing w:after="0" w:line="240" w:lineRule="auto"/>
        <w:jc w:val="both"/>
        <w:rPr>
          <w:rFonts w:ascii="Bookman Old Style" w:hAnsi="Bookman Old Style"/>
        </w:rPr>
      </w:pPr>
      <w:r>
        <w:rPr>
          <w:b/>
          <w:i/>
        </w:rPr>
        <w:t>Supervisor</w:t>
      </w:r>
      <w:r w:rsidRPr="00CA2058">
        <w:rPr>
          <w:b/>
          <w:i/>
        </w:rPr>
        <w:t xml:space="preserve"> </w:t>
      </w:r>
      <w:r>
        <w:rPr>
          <w:b/>
          <w:i/>
        </w:rPr>
        <w:t>Comments on Part 2</w:t>
      </w: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27241" w14:paraId="3C00273A" w14:textId="77777777" w:rsidTr="00260E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87780969"/>
              <w:showingPlcHdr/>
            </w:sdtPr>
            <w:sdtEndPr/>
            <w:sdtContent>
              <w:p w14:paraId="5BC445F3" w14:textId="35CEB787" w:rsidR="00127241" w:rsidRDefault="00C93848" w:rsidP="00161D3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13BC5B1D" w14:textId="77777777" w:rsidR="00127241" w:rsidRDefault="00127241" w:rsidP="00260E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CED9EAE" w14:textId="77777777" w:rsidR="00127241" w:rsidRDefault="00127241" w:rsidP="00127241">
      <w:pPr>
        <w:rPr>
          <w:b/>
          <w:sz w:val="28"/>
          <w:szCs w:val="28"/>
        </w:rPr>
      </w:pPr>
    </w:p>
    <w:p w14:paraId="72ED6568" w14:textId="77777777" w:rsidR="005134DE" w:rsidRDefault="005134DE" w:rsidP="005134DE">
      <w:pPr>
        <w:spacing w:after="0" w:line="240" w:lineRule="auto"/>
        <w:jc w:val="both"/>
        <w:rPr>
          <w:rFonts w:ascii="Bookman Old Style" w:hAnsi="Bookman Old Style"/>
        </w:rPr>
      </w:pPr>
    </w:p>
    <w:p w14:paraId="18582BB6" w14:textId="4E9BC158" w:rsidR="005134DE" w:rsidRDefault="00197FED" w:rsidP="005134DE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-9063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48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134DE">
        <w:rPr>
          <w:b/>
          <w:sz w:val="24"/>
          <w:szCs w:val="28"/>
        </w:rPr>
        <w:t>Meets Expectations</w:t>
      </w:r>
      <w:r w:rsidR="005134DE">
        <w:rPr>
          <w:b/>
          <w:sz w:val="24"/>
          <w:szCs w:val="28"/>
        </w:rPr>
        <w:tab/>
      </w:r>
      <w:r w:rsidR="005134DE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26435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4DE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134DE">
        <w:rPr>
          <w:b/>
          <w:sz w:val="24"/>
          <w:szCs w:val="28"/>
        </w:rPr>
        <w:t>Needs Improvement</w:t>
      </w:r>
      <w:r w:rsidR="005134DE">
        <w:rPr>
          <w:b/>
          <w:sz w:val="24"/>
          <w:szCs w:val="28"/>
        </w:rPr>
        <w:tab/>
      </w:r>
      <w:r w:rsidR="005134DE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4256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4DE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134DE">
        <w:rPr>
          <w:b/>
          <w:sz w:val="24"/>
          <w:szCs w:val="28"/>
        </w:rPr>
        <w:t>Unsatisfactory</w:t>
      </w:r>
    </w:p>
    <w:p w14:paraId="0991B25F" w14:textId="77777777" w:rsidR="00FB1B1C" w:rsidRDefault="00FB1B1C" w:rsidP="00FB1B1C">
      <w:pPr>
        <w:rPr>
          <w:b/>
          <w:sz w:val="28"/>
          <w:szCs w:val="28"/>
        </w:rPr>
      </w:pPr>
      <w:r w:rsidRPr="006808A2">
        <w:rPr>
          <w:b/>
          <w:sz w:val="28"/>
          <w:szCs w:val="28"/>
        </w:rPr>
        <w:lastRenderedPageBreak/>
        <w:t xml:space="preserve">Part </w:t>
      </w:r>
      <w:r w:rsidR="00B47877">
        <w:rPr>
          <w:b/>
          <w:sz w:val="28"/>
          <w:szCs w:val="28"/>
        </w:rPr>
        <w:t>3</w:t>
      </w:r>
      <w:r w:rsidRPr="006808A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Continuing Professional Development</w:t>
      </w:r>
    </w:p>
    <w:p w14:paraId="3574A467" w14:textId="77777777" w:rsidR="00F248C5" w:rsidRPr="0088422E" w:rsidRDefault="00B47877" w:rsidP="0070554C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</w:rPr>
      </w:pPr>
      <w:r w:rsidRPr="005D6480">
        <w:rPr>
          <w:b/>
          <w:sz w:val="24"/>
        </w:rPr>
        <w:t>Section 3.A</w:t>
      </w:r>
      <w:r>
        <w:rPr>
          <w:b/>
        </w:rPr>
        <w:t xml:space="preserve">: </w:t>
      </w:r>
      <w:r w:rsidR="00FB1B1C" w:rsidRPr="0088422E">
        <w:rPr>
          <w:b/>
        </w:rPr>
        <w:t>Summarize your professional development activities in the past year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0BB871BB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812702944"/>
            </w:sdtPr>
            <w:sdtEndPr/>
            <w:sdtContent>
              <w:p w14:paraId="56D3DE9B" w14:textId="7BD2AED8" w:rsidR="00F248C5" w:rsidRDefault="00231138" w:rsidP="00C9384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190FBC53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EFC18A" w14:textId="77777777" w:rsidR="00F248C5" w:rsidRDefault="00F248C5" w:rsidP="00F248C5">
      <w:pPr>
        <w:spacing w:after="0" w:line="240" w:lineRule="auto"/>
        <w:jc w:val="both"/>
        <w:rPr>
          <w:b/>
          <w:i/>
        </w:rPr>
      </w:pPr>
    </w:p>
    <w:p w14:paraId="31E0A439" w14:textId="77777777" w:rsidR="00F248C5" w:rsidRPr="00F248C5" w:rsidRDefault="00B47877" w:rsidP="00F248C5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5D6480">
        <w:rPr>
          <w:b/>
          <w:sz w:val="24"/>
        </w:rPr>
        <w:t>Section 3.B</w:t>
      </w:r>
      <w:r w:rsidRPr="00F248C5">
        <w:rPr>
          <w:b/>
        </w:rPr>
        <w:t xml:space="preserve">: Summarize any activities that helped you maintain or improve your knowledge of </w:t>
      </w:r>
      <w:proofErr w:type="gramStart"/>
      <w:r w:rsidR="008B2320">
        <w:rPr>
          <w:b/>
        </w:rPr>
        <w:t>librarianship  and</w:t>
      </w:r>
      <w:proofErr w:type="gramEnd"/>
      <w:r w:rsidR="008B2320">
        <w:rPr>
          <w:b/>
        </w:rPr>
        <w:t xml:space="preserve"> </w:t>
      </w:r>
      <w:r w:rsidRPr="00F248C5">
        <w:rPr>
          <w:b/>
        </w:rPr>
        <w:t>th</w:t>
      </w:r>
      <w:r w:rsidR="008B2320">
        <w:rPr>
          <w:b/>
        </w:rPr>
        <w:t>e subject matter in your reference and instructional sessions</w:t>
      </w:r>
      <w:r w:rsidRPr="00F248C5">
        <w:rPr>
          <w:b/>
        </w:rPr>
        <w:t xml:space="preserve"> or that document your knowledge of that subject matter. 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54B2DA6F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329410846"/>
            </w:sdtPr>
            <w:sdtEndPr/>
            <w:sdtContent>
              <w:p w14:paraId="44EE763B" w14:textId="77777777" w:rsidR="00231138" w:rsidRDefault="00231138" w:rsidP="0023113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  <w:sdt>
                <w:sdtPr>
                  <w:rPr>
                    <w:b/>
                    <w:sz w:val="24"/>
                    <w:szCs w:val="24"/>
                  </w:rPr>
                  <w:id w:val="-1695525881"/>
                  <w:showingPlcHdr/>
                </w:sdtPr>
                <w:sdtEndPr/>
                <w:sdtContent>
                  <w:p w14:paraId="4DF72CE4" w14:textId="21F267D4" w:rsidR="00231138" w:rsidRDefault="00C93848" w:rsidP="00C93848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  <w:p w14:paraId="1208F76D" w14:textId="150897A0" w:rsidR="00F248C5" w:rsidRDefault="00231138" w:rsidP="0023113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7D08C678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C72C371" w14:textId="77777777" w:rsidR="00B47877" w:rsidRDefault="00B47877" w:rsidP="00F248C5">
      <w:pPr>
        <w:spacing w:after="0" w:line="240" w:lineRule="auto"/>
        <w:jc w:val="both"/>
        <w:rPr>
          <w:b/>
        </w:rPr>
      </w:pPr>
      <w:r w:rsidRPr="00F248C5">
        <w:rPr>
          <w:b/>
        </w:rPr>
        <w:t xml:space="preserve"> </w:t>
      </w:r>
    </w:p>
    <w:p w14:paraId="09C0AE34" w14:textId="77777777" w:rsidR="00B47877" w:rsidRPr="00F248C5" w:rsidRDefault="00B47877" w:rsidP="00F248C5">
      <w:pPr>
        <w:spacing w:after="0" w:line="240" w:lineRule="auto"/>
        <w:jc w:val="both"/>
        <w:rPr>
          <w:b/>
        </w:rPr>
      </w:pPr>
    </w:p>
    <w:p w14:paraId="3FE7C6F3" w14:textId="77777777" w:rsidR="00F248C5" w:rsidRPr="00F248C5" w:rsidRDefault="00B47877" w:rsidP="00F248C5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5D6480">
        <w:rPr>
          <w:b/>
          <w:sz w:val="24"/>
        </w:rPr>
        <w:t>Section 3.C</w:t>
      </w:r>
      <w:r w:rsidRPr="00F248C5">
        <w:rPr>
          <w:b/>
        </w:rPr>
        <w:t>:  How have the activities described in Sections 3.A and 3.B enhanced you</w:t>
      </w:r>
      <w:r w:rsidR="005D2082">
        <w:rPr>
          <w:b/>
        </w:rPr>
        <w:t>r teaching and student learning?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5E04E3B8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35803662"/>
            </w:sdtPr>
            <w:sdtEndPr/>
            <w:sdtContent>
              <w:p w14:paraId="39C82BC0" w14:textId="6B85E48A" w:rsidR="00F248C5" w:rsidRDefault="00231138" w:rsidP="005C7B0E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F432590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CA104F3" w14:textId="77777777" w:rsidR="00B47877" w:rsidRPr="00F248C5" w:rsidRDefault="00B47877" w:rsidP="00F248C5">
      <w:pPr>
        <w:spacing w:after="0" w:line="240" w:lineRule="auto"/>
        <w:jc w:val="both"/>
        <w:rPr>
          <w:b/>
        </w:rPr>
      </w:pPr>
    </w:p>
    <w:p w14:paraId="4847C8D3" w14:textId="77777777" w:rsidR="00B47877" w:rsidRDefault="00B47877" w:rsidP="00F248C5">
      <w:pPr>
        <w:spacing w:after="0" w:line="240" w:lineRule="auto"/>
        <w:jc w:val="both"/>
        <w:rPr>
          <w:b/>
          <w:i/>
        </w:rPr>
      </w:pPr>
    </w:p>
    <w:p w14:paraId="04F02BE2" w14:textId="77777777" w:rsidR="00F248C5" w:rsidRDefault="00FB1B1C" w:rsidP="00F248C5">
      <w:pPr>
        <w:shd w:val="clear" w:color="auto" w:fill="F2F2F2" w:themeFill="background1" w:themeFillShade="F2"/>
        <w:spacing w:after="0" w:line="240" w:lineRule="auto"/>
        <w:jc w:val="both"/>
        <w:rPr>
          <w:rFonts w:ascii="Bookman Old Style" w:hAnsi="Bookman Old Style"/>
        </w:rPr>
      </w:pPr>
      <w:r>
        <w:rPr>
          <w:b/>
          <w:i/>
        </w:rPr>
        <w:t>Supervisor</w:t>
      </w:r>
      <w:r w:rsidRPr="00CA2058">
        <w:rPr>
          <w:b/>
          <w:i/>
        </w:rPr>
        <w:t xml:space="preserve"> Comments on Part </w:t>
      </w:r>
      <w:r w:rsidR="00B47877">
        <w:rPr>
          <w:b/>
          <w:i/>
        </w:rPr>
        <w:t>3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2D69ECE2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987427957"/>
            </w:sdtPr>
            <w:sdtEndPr/>
            <w:sdtContent>
              <w:p w14:paraId="0CD03FCB" w14:textId="0A9D68A3" w:rsidR="00F248C5" w:rsidRDefault="00C90171" w:rsidP="005C7B0E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  <w:p w14:paraId="2C2BF530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3B167A7" w14:textId="77777777" w:rsidR="00FB1B1C" w:rsidRDefault="00FB1B1C" w:rsidP="00F248C5">
      <w:pPr>
        <w:spacing w:after="0" w:line="240" w:lineRule="auto"/>
        <w:jc w:val="both"/>
        <w:rPr>
          <w:rFonts w:ascii="Bookman Old Style" w:hAnsi="Bookman Old Style"/>
        </w:rPr>
      </w:pPr>
    </w:p>
    <w:p w14:paraId="57E24B6E" w14:textId="208B7FE7" w:rsidR="005D2082" w:rsidRDefault="00197FED" w:rsidP="005D2082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-157827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48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D2082">
        <w:rPr>
          <w:b/>
          <w:sz w:val="24"/>
          <w:szCs w:val="28"/>
        </w:rPr>
        <w:t>Meets Expectations</w:t>
      </w:r>
      <w:r w:rsidR="005D2082">
        <w:rPr>
          <w:b/>
          <w:sz w:val="24"/>
          <w:szCs w:val="28"/>
        </w:rPr>
        <w:tab/>
      </w:r>
      <w:r w:rsidR="005D2082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4807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08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D2082">
        <w:rPr>
          <w:b/>
          <w:sz w:val="24"/>
          <w:szCs w:val="28"/>
        </w:rPr>
        <w:t>Needs Improvement</w:t>
      </w:r>
      <w:r w:rsidR="005D2082">
        <w:rPr>
          <w:b/>
          <w:sz w:val="24"/>
          <w:szCs w:val="28"/>
        </w:rPr>
        <w:tab/>
      </w:r>
      <w:r w:rsidR="005D2082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43313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08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D2082">
        <w:rPr>
          <w:b/>
          <w:sz w:val="24"/>
          <w:szCs w:val="28"/>
        </w:rPr>
        <w:t>Unsatisfactory</w:t>
      </w:r>
    </w:p>
    <w:p w14:paraId="1F74AC08" w14:textId="77777777" w:rsidR="00FB1B1C" w:rsidRDefault="00FB1B1C" w:rsidP="006808A2">
      <w:pPr>
        <w:jc w:val="both"/>
        <w:rPr>
          <w:rFonts w:ascii="Bookman Old Style" w:hAnsi="Bookman Old Style"/>
        </w:rPr>
      </w:pPr>
    </w:p>
    <w:p w14:paraId="59F8660D" w14:textId="77777777" w:rsidR="00EE5625" w:rsidRDefault="00EE5625" w:rsidP="006808A2">
      <w:pPr>
        <w:jc w:val="both"/>
        <w:rPr>
          <w:rFonts w:ascii="Bookman Old Style" w:hAnsi="Bookman Old Style"/>
        </w:rPr>
      </w:pPr>
    </w:p>
    <w:p w14:paraId="296FF4F0" w14:textId="77777777" w:rsidR="000107CD" w:rsidRDefault="000107C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7146A76" w14:textId="77777777" w:rsidR="00D87A81" w:rsidRPr="00B945EF" w:rsidRDefault="00127241" w:rsidP="00D87A8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4</w:t>
      </w:r>
      <w:r w:rsidR="00D87A81" w:rsidRPr="00602D66">
        <w:rPr>
          <w:b/>
          <w:sz w:val="28"/>
          <w:szCs w:val="28"/>
        </w:rPr>
        <w:t>: Service to the Department, College or Community</w:t>
      </w:r>
    </w:p>
    <w:p w14:paraId="75451172" w14:textId="77777777" w:rsidR="00D87A81" w:rsidRDefault="00127241" w:rsidP="0044532B">
      <w:pPr>
        <w:spacing w:after="0" w:line="240" w:lineRule="auto"/>
      </w:pPr>
      <w:r>
        <w:rPr>
          <w:b/>
          <w:sz w:val="24"/>
          <w:szCs w:val="24"/>
        </w:rPr>
        <w:t>Section 4</w:t>
      </w:r>
      <w:r w:rsidR="00D87A81" w:rsidRPr="00B945EF">
        <w:rPr>
          <w:b/>
          <w:sz w:val="24"/>
          <w:szCs w:val="24"/>
        </w:rPr>
        <w:t>.A</w:t>
      </w:r>
      <w:r w:rsidR="00D87A81" w:rsidRPr="00B945EF">
        <w:rPr>
          <w:sz w:val="24"/>
          <w:szCs w:val="24"/>
        </w:rPr>
        <w:t xml:space="preserve">: </w:t>
      </w:r>
      <w:r w:rsidR="00FF21B9">
        <w:rPr>
          <w:b/>
          <w:sz w:val="24"/>
          <w:szCs w:val="24"/>
        </w:rPr>
        <w:t>Colleg</w:t>
      </w:r>
      <w:r>
        <w:rPr>
          <w:b/>
          <w:sz w:val="24"/>
          <w:szCs w:val="24"/>
        </w:rPr>
        <w:t>e</w:t>
      </w:r>
      <w:r w:rsidR="00FF21B9">
        <w:rPr>
          <w:b/>
          <w:sz w:val="24"/>
          <w:szCs w:val="24"/>
        </w:rPr>
        <w:t xml:space="preserve"> Committees</w:t>
      </w:r>
    </w:p>
    <w:p w14:paraId="75BB47C9" w14:textId="77777777" w:rsidR="00D87A81" w:rsidRPr="0088422E" w:rsidRDefault="00FF21B9" w:rsidP="008F76DB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  <w:shd w:val="clear" w:color="auto" w:fill="F2F2F2" w:themeFill="background1" w:themeFillShade="F2"/>
        </w:rPr>
        <w:t>Summarize your role and involvement in</w:t>
      </w:r>
      <w:r w:rsidR="0015743C">
        <w:rPr>
          <w:b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F2F2F2" w:themeFill="background1" w:themeFillShade="F2"/>
        </w:rPr>
        <w:t xml:space="preserve">College or campus committees </w:t>
      </w:r>
      <w:r w:rsidR="00D87A81" w:rsidRPr="0088422E">
        <w:rPr>
          <w:b/>
          <w:shd w:val="clear" w:color="auto" w:fill="F2F2F2" w:themeFill="background1" w:themeFillShade="F2"/>
        </w:rPr>
        <w:t>on which you served during the past year.</w:t>
      </w:r>
      <w:r w:rsidR="00414DB0">
        <w:rPr>
          <w:b/>
          <w:shd w:val="clear" w:color="auto" w:fill="F2F2F2" w:themeFill="background1" w:themeFillShade="F2"/>
        </w:rPr>
        <w:t xml:space="preserve">  If you did not ser</w:t>
      </w:r>
      <w:r w:rsidR="00BE3057">
        <w:rPr>
          <w:b/>
          <w:shd w:val="clear" w:color="auto" w:fill="F2F2F2" w:themeFill="background1" w:themeFillShade="F2"/>
        </w:rPr>
        <w:t>ve on any committee, please explain why.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D96EE1" w14:paraId="22AF768D" w14:textId="77777777" w:rsidTr="00D96EE1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2044944350"/>
            </w:sdtPr>
            <w:sdtEndPr/>
            <w:sdtContent>
              <w:p w14:paraId="2CBDD026" w14:textId="19D01171" w:rsidR="00D96EE1" w:rsidRDefault="00231138" w:rsidP="00291507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4F4C3C"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8E70B76" w14:textId="77777777" w:rsidR="00D96EE1" w:rsidRDefault="00D96EE1" w:rsidP="00D96E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063BA0B" w14:textId="77777777" w:rsidR="00D87A81" w:rsidRDefault="00D87A81" w:rsidP="00F248C5">
      <w:pPr>
        <w:spacing w:after="0" w:line="240" w:lineRule="auto"/>
        <w:jc w:val="both"/>
        <w:rPr>
          <w:rFonts w:ascii="Bookman Old Style" w:hAnsi="Bookman Old Style"/>
        </w:rPr>
      </w:pPr>
    </w:p>
    <w:p w14:paraId="4CE50206" w14:textId="77777777" w:rsidR="00D87A81" w:rsidRPr="00B2627C" w:rsidRDefault="00D87A81" w:rsidP="00F248C5">
      <w:pPr>
        <w:spacing w:after="0" w:line="240" w:lineRule="auto"/>
        <w:rPr>
          <w:b/>
          <w:sz w:val="24"/>
          <w:szCs w:val="24"/>
        </w:rPr>
      </w:pPr>
      <w:r w:rsidRPr="00B2627C">
        <w:rPr>
          <w:b/>
          <w:sz w:val="24"/>
          <w:szCs w:val="24"/>
        </w:rPr>
        <w:t>Secti</w:t>
      </w:r>
      <w:r w:rsidR="00127241">
        <w:rPr>
          <w:b/>
          <w:sz w:val="24"/>
          <w:szCs w:val="24"/>
        </w:rPr>
        <w:t>on 4</w:t>
      </w:r>
      <w:r w:rsidR="00FF21B9">
        <w:rPr>
          <w:b/>
          <w:sz w:val="24"/>
          <w:szCs w:val="24"/>
        </w:rPr>
        <w:t>.B: Other College Service</w:t>
      </w:r>
    </w:p>
    <w:p w14:paraId="088B8BB5" w14:textId="77777777" w:rsidR="00F248C5" w:rsidRPr="0088422E" w:rsidRDefault="00D87A81" w:rsidP="00F248C5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88422E">
        <w:rPr>
          <w:b/>
        </w:rPr>
        <w:t xml:space="preserve">Summarize the other </w:t>
      </w:r>
      <w:r w:rsidR="00FF21B9">
        <w:rPr>
          <w:b/>
        </w:rPr>
        <w:t xml:space="preserve">College or campus </w:t>
      </w:r>
      <w:r w:rsidRPr="0088422E">
        <w:rPr>
          <w:b/>
        </w:rPr>
        <w:t xml:space="preserve">service activities in which you </w:t>
      </w:r>
      <w:r w:rsidR="008F76DB">
        <w:rPr>
          <w:b/>
        </w:rPr>
        <w:t>participated</w:t>
      </w:r>
      <w:r w:rsidRPr="0088422E">
        <w:rPr>
          <w:b/>
        </w:rPr>
        <w:t xml:space="preserve"> </w:t>
      </w:r>
      <w:r w:rsidR="00FF21B9">
        <w:rPr>
          <w:b/>
        </w:rPr>
        <w:t>during the past year, such as</w:t>
      </w:r>
      <w:r w:rsidRPr="0088422E">
        <w:rPr>
          <w:b/>
        </w:rPr>
        <w:t xml:space="preserve"> a</w:t>
      </w:r>
      <w:r w:rsidR="003B0D54">
        <w:rPr>
          <w:b/>
        </w:rPr>
        <w:t>ssistance in st</w:t>
      </w:r>
      <w:r w:rsidR="00FF21B9">
        <w:rPr>
          <w:b/>
        </w:rPr>
        <w:t xml:space="preserve">udent activities, leadership roles or </w:t>
      </w:r>
      <w:r w:rsidRPr="0088422E">
        <w:rPr>
          <w:b/>
        </w:rPr>
        <w:t xml:space="preserve">undertaking special tasks or assignments.  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50B375A0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454364008"/>
              <w:showingPlcHdr/>
            </w:sdtPr>
            <w:sdtEndPr/>
            <w:sdtContent>
              <w:p w14:paraId="6C7B44F7" w14:textId="3496C389" w:rsidR="00F248C5" w:rsidRDefault="00291507" w:rsidP="00291507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5011A9FF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B45ABD" w14:textId="77777777" w:rsidR="00F248C5" w:rsidRDefault="00F248C5" w:rsidP="00F248C5">
      <w:pPr>
        <w:tabs>
          <w:tab w:val="left" w:pos="6544"/>
        </w:tabs>
        <w:spacing w:after="0" w:line="240" w:lineRule="auto"/>
        <w:rPr>
          <w:b/>
          <w:i/>
        </w:rPr>
      </w:pPr>
    </w:p>
    <w:p w14:paraId="1509AF72" w14:textId="77777777" w:rsidR="00127241" w:rsidRPr="00F248C5" w:rsidRDefault="00127241" w:rsidP="00F248C5">
      <w:pPr>
        <w:tabs>
          <w:tab w:val="left" w:pos="6544"/>
        </w:tabs>
        <w:spacing w:after="0" w:line="240" w:lineRule="auto"/>
        <w:rPr>
          <w:b/>
          <w:sz w:val="24"/>
        </w:rPr>
      </w:pPr>
      <w:r w:rsidRPr="00F248C5">
        <w:rPr>
          <w:b/>
          <w:sz w:val="24"/>
        </w:rPr>
        <w:t>Section 4.C:  Other Service</w:t>
      </w:r>
    </w:p>
    <w:p w14:paraId="2F9C7764" w14:textId="77777777" w:rsidR="00F248C5" w:rsidRPr="00F248C5" w:rsidRDefault="00127241" w:rsidP="00F248C5">
      <w:pPr>
        <w:shd w:val="clear" w:color="auto" w:fill="F2F2F2" w:themeFill="background1" w:themeFillShade="F2"/>
        <w:tabs>
          <w:tab w:val="left" w:pos="6544"/>
        </w:tabs>
        <w:rPr>
          <w:b/>
        </w:rPr>
      </w:pPr>
      <w:r w:rsidRPr="00F248C5">
        <w:rPr>
          <w:b/>
        </w:rPr>
        <w:t xml:space="preserve">Summarize service activities that occurred outside of the College, such as leadership roles in state, regional or national professional organizations, involvement in </w:t>
      </w:r>
      <w:proofErr w:type="gramStart"/>
      <w:r w:rsidRPr="00F248C5">
        <w:rPr>
          <w:b/>
        </w:rPr>
        <w:t>professional</w:t>
      </w:r>
      <w:r w:rsidR="008F76DB">
        <w:rPr>
          <w:b/>
        </w:rPr>
        <w:t>ly</w:t>
      </w:r>
      <w:r w:rsidRPr="00F248C5">
        <w:rPr>
          <w:b/>
        </w:rPr>
        <w:t>-related</w:t>
      </w:r>
      <w:proofErr w:type="gramEnd"/>
      <w:r w:rsidRPr="00F248C5">
        <w:rPr>
          <w:b/>
        </w:rPr>
        <w:t xml:space="preserve"> community service(s) or consultations. 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13582179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372587255"/>
              <w:showingPlcHdr/>
            </w:sdtPr>
            <w:sdtEndPr/>
            <w:sdtContent>
              <w:p w14:paraId="209CFC0A" w14:textId="0A2E592A" w:rsidR="00F248C5" w:rsidRDefault="00291507" w:rsidP="00291507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417DD4C3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708D043" w14:textId="77777777" w:rsidR="00127241" w:rsidRPr="00F248C5" w:rsidRDefault="00127241" w:rsidP="00F248C5">
      <w:pPr>
        <w:tabs>
          <w:tab w:val="left" w:pos="6544"/>
        </w:tabs>
        <w:spacing w:after="0" w:line="240" w:lineRule="auto"/>
        <w:rPr>
          <w:b/>
        </w:rPr>
      </w:pPr>
    </w:p>
    <w:p w14:paraId="682A61BF" w14:textId="77777777" w:rsidR="00F248C5" w:rsidRDefault="00127241" w:rsidP="00F248C5">
      <w:pPr>
        <w:tabs>
          <w:tab w:val="left" w:pos="6544"/>
        </w:tabs>
        <w:spacing w:after="0" w:line="240" w:lineRule="auto"/>
        <w:rPr>
          <w:b/>
          <w:sz w:val="24"/>
        </w:rPr>
      </w:pPr>
      <w:r w:rsidRPr="00F248C5">
        <w:rPr>
          <w:b/>
        </w:rPr>
        <w:t>S</w:t>
      </w:r>
      <w:r w:rsidR="00F248C5">
        <w:rPr>
          <w:b/>
          <w:sz w:val="24"/>
        </w:rPr>
        <w:t>ection 4.D:</w:t>
      </w:r>
    </w:p>
    <w:p w14:paraId="3CF4BA33" w14:textId="77777777" w:rsidR="00127241" w:rsidRPr="00F248C5" w:rsidRDefault="00127241" w:rsidP="00F248C5">
      <w:pPr>
        <w:shd w:val="clear" w:color="auto" w:fill="F2F2F2" w:themeFill="background1" w:themeFillShade="F2"/>
        <w:tabs>
          <w:tab w:val="left" w:pos="6544"/>
        </w:tabs>
        <w:rPr>
          <w:b/>
          <w:sz w:val="20"/>
        </w:rPr>
      </w:pPr>
      <w:r w:rsidRPr="00F248C5">
        <w:rPr>
          <w:b/>
        </w:rPr>
        <w:t>In what ways did your service activities make a difference to student learning and</w:t>
      </w:r>
      <w:r w:rsidR="008F76DB">
        <w:rPr>
          <w:b/>
        </w:rPr>
        <w:t xml:space="preserve"> student</w:t>
      </w:r>
      <w:r w:rsidRPr="00F248C5">
        <w:rPr>
          <w:b/>
        </w:rPr>
        <w:t xml:space="preserve"> life?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4DECB57B" w14:textId="77777777" w:rsidTr="00F248C5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368214625"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92801995"/>
                  <w:showingPlcHdr/>
                </w:sdtPr>
                <w:sdtEndPr/>
                <w:sdtContent>
                  <w:p w14:paraId="5324E673" w14:textId="688A703B" w:rsidR="00231138" w:rsidRDefault="00291507" w:rsidP="00291507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  <w:p w14:paraId="1397F9E4" w14:textId="0E5CC292" w:rsidR="00F248C5" w:rsidRDefault="00197FED" w:rsidP="00F248C5">
                <w:pPr>
                  <w:jc w:val="both"/>
                  <w:rPr>
                    <w:b/>
                    <w:sz w:val="24"/>
                    <w:szCs w:val="24"/>
                  </w:rPr>
                </w:pPr>
              </w:p>
            </w:sdtContent>
          </w:sdt>
          <w:p w14:paraId="485A5E9E" w14:textId="77777777" w:rsidR="00F248C5" w:rsidRDefault="00F248C5" w:rsidP="00F248C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CFB009C" w14:textId="77777777" w:rsidR="00127241" w:rsidRDefault="00127241" w:rsidP="00F248C5">
      <w:pPr>
        <w:tabs>
          <w:tab w:val="left" w:pos="6544"/>
        </w:tabs>
        <w:rPr>
          <w:b/>
          <w:i/>
        </w:rPr>
      </w:pPr>
    </w:p>
    <w:p w14:paraId="14531ABF" w14:textId="77777777" w:rsidR="00F248C5" w:rsidRPr="00350FAE" w:rsidRDefault="00D87A81" w:rsidP="00F248C5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  <w:i/>
        </w:rPr>
      </w:pPr>
      <w:r w:rsidRPr="00350FAE">
        <w:rPr>
          <w:b/>
          <w:i/>
        </w:rPr>
        <w:t>Supervis</w:t>
      </w:r>
      <w:r w:rsidR="00127241">
        <w:rPr>
          <w:b/>
          <w:i/>
        </w:rPr>
        <w:t>or Comments on Part 4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2917E230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604190258"/>
              <w:showingPlcHdr/>
            </w:sdtPr>
            <w:sdtEndPr/>
            <w:sdtContent>
              <w:p w14:paraId="5335BC18" w14:textId="05191B2A" w:rsidR="00F248C5" w:rsidRDefault="00291507" w:rsidP="00F248C5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4F7DD316" w14:textId="77777777" w:rsidR="00F248C5" w:rsidRDefault="00F248C5" w:rsidP="00F248C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4D1432" w14:textId="77777777" w:rsidR="00D87A81" w:rsidRPr="00350FAE" w:rsidRDefault="00D87A81" w:rsidP="00F248C5">
      <w:pPr>
        <w:tabs>
          <w:tab w:val="left" w:pos="6544"/>
        </w:tabs>
        <w:rPr>
          <w:b/>
          <w:i/>
        </w:rPr>
      </w:pPr>
    </w:p>
    <w:p w14:paraId="6C0C83F3" w14:textId="48452449" w:rsidR="008F76DB" w:rsidRDefault="00197FED" w:rsidP="008F76DB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-25174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50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F76DB">
        <w:rPr>
          <w:b/>
          <w:sz w:val="24"/>
          <w:szCs w:val="28"/>
        </w:rPr>
        <w:t>Meets Expectations</w:t>
      </w:r>
      <w:r w:rsidR="008F76DB">
        <w:rPr>
          <w:b/>
          <w:sz w:val="24"/>
          <w:szCs w:val="28"/>
        </w:rPr>
        <w:tab/>
      </w:r>
      <w:r w:rsidR="008F76DB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6309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DB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F76DB">
        <w:rPr>
          <w:b/>
          <w:sz w:val="24"/>
          <w:szCs w:val="28"/>
        </w:rPr>
        <w:t>Needs Improvement</w:t>
      </w:r>
      <w:r w:rsidR="008F76DB">
        <w:rPr>
          <w:b/>
          <w:sz w:val="24"/>
          <w:szCs w:val="28"/>
        </w:rPr>
        <w:tab/>
      </w:r>
      <w:r w:rsidR="008F76DB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4488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DB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F76DB">
        <w:rPr>
          <w:b/>
          <w:sz w:val="24"/>
          <w:szCs w:val="28"/>
        </w:rPr>
        <w:t>Unsatisfactory</w:t>
      </w:r>
    </w:p>
    <w:p w14:paraId="372EED8D" w14:textId="77777777" w:rsidR="00130187" w:rsidRDefault="00127241" w:rsidP="001301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5</w:t>
      </w:r>
      <w:r w:rsidR="0013018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Performance Goals</w:t>
      </w:r>
    </w:p>
    <w:p w14:paraId="1E5BFFD5" w14:textId="77777777" w:rsidR="00127241" w:rsidRDefault="00127241" w:rsidP="00127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5.A:  Prior year goal assessment</w:t>
      </w:r>
    </w:p>
    <w:p w14:paraId="4A725E67" w14:textId="77777777" w:rsidR="00127241" w:rsidRPr="0088422E" w:rsidRDefault="00127241" w:rsidP="00127241">
      <w:pPr>
        <w:shd w:val="clear" w:color="auto" w:fill="F2F2F2" w:themeFill="background1" w:themeFillShade="F2"/>
        <w:rPr>
          <w:b/>
        </w:rPr>
      </w:pPr>
      <w:r w:rsidRPr="0088422E">
        <w:rPr>
          <w:b/>
        </w:rPr>
        <w:t xml:space="preserve">Describe the </w:t>
      </w:r>
      <w:r>
        <w:rPr>
          <w:b/>
        </w:rPr>
        <w:t>progress made in the goals listed in the last performance appraisal.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27241" w14:paraId="01EFFA23" w14:textId="77777777" w:rsidTr="00260E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333376608"/>
            </w:sdtPr>
            <w:sdtEndPr/>
            <w:sdtContent>
              <w:p w14:paraId="209C6EF6" w14:textId="0342BCF9" w:rsidR="00127241" w:rsidRDefault="00231138" w:rsidP="00291507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133EBF"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2C59892B" w14:textId="77777777" w:rsidR="00127241" w:rsidRDefault="00127241" w:rsidP="00260E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E5BB713" w14:textId="77777777" w:rsidR="00127241" w:rsidRDefault="00127241" w:rsidP="00BE3057">
      <w:pPr>
        <w:spacing w:after="0" w:line="240" w:lineRule="auto"/>
        <w:rPr>
          <w:b/>
          <w:sz w:val="24"/>
          <w:szCs w:val="24"/>
        </w:rPr>
      </w:pPr>
    </w:p>
    <w:p w14:paraId="4F8B541B" w14:textId="77777777" w:rsidR="00BE3057" w:rsidRDefault="00127241" w:rsidP="00BE3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5.B</w:t>
      </w:r>
      <w:r w:rsidR="00BE3057">
        <w:rPr>
          <w:b/>
          <w:sz w:val="24"/>
          <w:szCs w:val="24"/>
        </w:rPr>
        <w:t>:  Future goals</w:t>
      </w:r>
    </w:p>
    <w:p w14:paraId="2F26787C" w14:textId="77777777" w:rsidR="00130187" w:rsidRPr="0088422E" w:rsidRDefault="00130187" w:rsidP="00922C6E">
      <w:pPr>
        <w:shd w:val="clear" w:color="auto" w:fill="F2F2F2" w:themeFill="background1" w:themeFillShade="F2"/>
        <w:rPr>
          <w:b/>
        </w:rPr>
      </w:pPr>
      <w:r w:rsidRPr="0088422E">
        <w:rPr>
          <w:b/>
        </w:rPr>
        <w:t xml:space="preserve">Describe </w:t>
      </w:r>
      <w:r w:rsidR="005B1481" w:rsidRPr="0088422E">
        <w:rPr>
          <w:b/>
        </w:rPr>
        <w:t xml:space="preserve">the objectives, goals, projects, </w:t>
      </w:r>
      <w:proofErr w:type="gramStart"/>
      <w:r w:rsidR="005B1481" w:rsidRPr="0088422E">
        <w:rPr>
          <w:b/>
        </w:rPr>
        <w:t>committees</w:t>
      </w:r>
      <w:proofErr w:type="gramEnd"/>
      <w:r w:rsidR="005B1481" w:rsidRPr="0088422E">
        <w:rPr>
          <w:b/>
        </w:rPr>
        <w:t xml:space="preserve"> and professional development activities t</w:t>
      </w:r>
      <w:r w:rsidR="00F43C4C">
        <w:rPr>
          <w:b/>
        </w:rPr>
        <w:t xml:space="preserve">hat you </w:t>
      </w:r>
      <w:r w:rsidR="0057134F">
        <w:rPr>
          <w:b/>
        </w:rPr>
        <w:t>intend to pursue</w:t>
      </w:r>
      <w:r w:rsidR="005B1481" w:rsidRPr="0088422E">
        <w:rPr>
          <w:b/>
        </w:rPr>
        <w:t xml:space="preserve">. </w:t>
      </w:r>
      <w:r w:rsidR="00127241">
        <w:rPr>
          <w:b/>
        </w:rPr>
        <w:t xml:space="preserve"> For each goal, please indicate the time frame in which the goal is expected to be achieved (e.g., 1 year, 3 years).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30187" w14:paraId="2D4F0411" w14:textId="77777777" w:rsidTr="0013018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146084408"/>
              <w:showingPlcHdr/>
            </w:sdtPr>
            <w:sdtEndPr/>
            <w:sdtContent>
              <w:p w14:paraId="71E8FD5E" w14:textId="1A075699" w:rsidR="00130187" w:rsidRDefault="00291507" w:rsidP="00291507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124CF490" w14:textId="77777777" w:rsidR="00130187" w:rsidRDefault="00130187" w:rsidP="0013018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B5BCC27" w14:textId="77777777" w:rsidR="00E45931" w:rsidRDefault="00E45931" w:rsidP="00E45931">
      <w:pPr>
        <w:tabs>
          <w:tab w:val="left" w:pos="6544"/>
        </w:tabs>
        <w:rPr>
          <w:b/>
          <w:i/>
        </w:rPr>
      </w:pPr>
    </w:p>
    <w:p w14:paraId="1BB3D50E" w14:textId="77777777" w:rsidR="00E45931" w:rsidRPr="00350FAE" w:rsidRDefault="00E45931" w:rsidP="00E45931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  <w:i/>
        </w:rPr>
      </w:pPr>
      <w:r w:rsidRPr="00350FAE">
        <w:rPr>
          <w:b/>
          <w:i/>
        </w:rPr>
        <w:t>Supervis</w:t>
      </w:r>
      <w:r>
        <w:rPr>
          <w:b/>
          <w:i/>
        </w:rPr>
        <w:t>or Comments on Part 5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45931" w14:paraId="734D44B2" w14:textId="77777777" w:rsidTr="001F035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709459589"/>
              <w:showingPlcHdr/>
            </w:sdtPr>
            <w:sdtEndPr/>
            <w:sdtContent>
              <w:p w14:paraId="5D01283E" w14:textId="26BD0338" w:rsidR="00E45931" w:rsidRDefault="00291507" w:rsidP="001F0357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1071A82B" w14:textId="77777777" w:rsidR="00E45931" w:rsidRDefault="00E45931" w:rsidP="001F03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6516103" w14:textId="77777777" w:rsidR="00E45931" w:rsidRPr="00350FAE" w:rsidRDefault="00E45931" w:rsidP="00E45931">
      <w:pPr>
        <w:tabs>
          <w:tab w:val="left" w:pos="6544"/>
        </w:tabs>
        <w:rPr>
          <w:b/>
          <w:i/>
        </w:rPr>
      </w:pPr>
    </w:p>
    <w:p w14:paraId="2B03B623" w14:textId="1E9A7667" w:rsidR="00E45931" w:rsidRDefault="00197FED" w:rsidP="00E45931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2049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50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45931">
        <w:rPr>
          <w:b/>
          <w:sz w:val="24"/>
          <w:szCs w:val="28"/>
        </w:rPr>
        <w:t>Meets Expectations</w:t>
      </w:r>
      <w:r w:rsidR="00E45931">
        <w:rPr>
          <w:b/>
          <w:sz w:val="24"/>
          <w:szCs w:val="28"/>
        </w:rPr>
        <w:tab/>
      </w:r>
      <w:r w:rsidR="00E45931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29243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31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45931">
        <w:rPr>
          <w:b/>
          <w:sz w:val="24"/>
          <w:szCs w:val="28"/>
        </w:rPr>
        <w:t>Needs Improvement</w:t>
      </w:r>
      <w:r w:rsidR="00E45931">
        <w:rPr>
          <w:b/>
          <w:sz w:val="24"/>
          <w:szCs w:val="28"/>
        </w:rPr>
        <w:tab/>
      </w:r>
      <w:r w:rsidR="00E45931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93982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31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45931">
        <w:rPr>
          <w:b/>
          <w:sz w:val="24"/>
          <w:szCs w:val="28"/>
        </w:rPr>
        <w:t>Unsatisfactory</w:t>
      </w:r>
    </w:p>
    <w:p w14:paraId="486F34E8" w14:textId="77777777" w:rsidR="00E45931" w:rsidRDefault="00E45931" w:rsidP="006808A2">
      <w:pPr>
        <w:jc w:val="both"/>
        <w:rPr>
          <w:b/>
          <w:i/>
        </w:rPr>
      </w:pPr>
    </w:p>
    <w:p w14:paraId="6D4D7A1A" w14:textId="77777777" w:rsidR="00130187" w:rsidRDefault="00130187" w:rsidP="006808A2">
      <w:pPr>
        <w:jc w:val="both"/>
        <w:rPr>
          <w:rFonts w:ascii="Bookman Old Style" w:hAnsi="Bookman Old Style"/>
        </w:rPr>
      </w:pPr>
    </w:p>
    <w:p w14:paraId="50521EC5" w14:textId="77777777" w:rsidR="00922C6E" w:rsidRPr="00203B8E" w:rsidRDefault="00127241" w:rsidP="0092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6</w:t>
      </w:r>
      <w:r w:rsidR="00922C6E" w:rsidRPr="00203B8E">
        <w:rPr>
          <w:b/>
          <w:sz w:val="28"/>
          <w:szCs w:val="28"/>
        </w:rPr>
        <w:t xml:space="preserve">:  </w:t>
      </w:r>
      <w:r w:rsidR="00922C6E">
        <w:rPr>
          <w:b/>
          <w:sz w:val="28"/>
          <w:szCs w:val="28"/>
        </w:rPr>
        <w:t>Additional Comments</w:t>
      </w:r>
      <w:r>
        <w:rPr>
          <w:b/>
          <w:sz w:val="28"/>
          <w:szCs w:val="28"/>
        </w:rPr>
        <w:t xml:space="preserve"> (optional)</w:t>
      </w:r>
    </w:p>
    <w:p w14:paraId="797357FC" w14:textId="77777777" w:rsidR="00922C6E" w:rsidRPr="0088422E" w:rsidRDefault="00922C6E" w:rsidP="00922C6E">
      <w:pPr>
        <w:shd w:val="clear" w:color="auto" w:fill="F2F2F2" w:themeFill="background1" w:themeFillShade="F2"/>
        <w:spacing w:after="120"/>
        <w:rPr>
          <w:b/>
        </w:rPr>
      </w:pPr>
      <w:r w:rsidRPr="0088422E">
        <w:rPr>
          <w:b/>
        </w:rPr>
        <w:t>If there is any additional information that you would like to have considered in your performance appraisal, please provide it here</w:t>
      </w:r>
      <w:r w:rsidR="007B1A13">
        <w:rPr>
          <w:b/>
        </w:rPr>
        <w:t>.</w:t>
      </w: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922C6E" w14:paraId="0A5248AA" w14:textId="77777777" w:rsidTr="007B16D0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123432095"/>
              <w:showingPlcHdr/>
            </w:sdtPr>
            <w:sdtEndPr/>
            <w:sdtContent>
              <w:p w14:paraId="59035861" w14:textId="6FC69133" w:rsidR="00922C6E" w:rsidRDefault="00291507" w:rsidP="00291507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70626890" w14:textId="77777777" w:rsidR="00922C6E" w:rsidRDefault="00922C6E" w:rsidP="007B16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BA480D" w14:textId="77777777" w:rsidR="00922C6E" w:rsidRDefault="00922C6E" w:rsidP="00922C6E">
      <w:pPr>
        <w:spacing w:after="120"/>
      </w:pPr>
    </w:p>
    <w:p w14:paraId="326AC73B" w14:textId="77777777" w:rsidR="00127241" w:rsidRDefault="00127241">
      <w:r>
        <w:br w:type="page"/>
      </w:r>
    </w:p>
    <w:p w14:paraId="4569F83A" w14:textId="77777777" w:rsidR="00922C6E" w:rsidRPr="00060A36" w:rsidRDefault="00922C6E" w:rsidP="00922C6E">
      <w:pPr>
        <w:spacing w:after="120"/>
      </w:pPr>
    </w:p>
    <w:p w14:paraId="0D64A217" w14:textId="77777777" w:rsidR="008B2320" w:rsidRPr="002D4A41" w:rsidRDefault="00127241" w:rsidP="002D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r w:rsidR="009D07CF">
        <w:rPr>
          <w:b/>
          <w:sz w:val="28"/>
          <w:szCs w:val="28"/>
        </w:rPr>
        <w:t>7</w:t>
      </w:r>
      <w:r w:rsidR="00C53DE6">
        <w:rPr>
          <w:b/>
          <w:sz w:val="28"/>
          <w:szCs w:val="28"/>
        </w:rPr>
        <w:t xml:space="preserve">: Supervisor </w:t>
      </w:r>
      <w:r w:rsidR="00EF12C8">
        <w:rPr>
          <w:b/>
          <w:sz w:val="28"/>
          <w:szCs w:val="28"/>
        </w:rPr>
        <w:t>A</w:t>
      </w:r>
      <w:r w:rsidR="00C53DE6">
        <w:rPr>
          <w:b/>
          <w:sz w:val="28"/>
          <w:szCs w:val="28"/>
        </w:rPr>
        <w:t xml:space="preserve">ppraisal of Additional </w:t>
      </w:r>
      <w:r w:rsidR="00EF12C8">
        <w:rPr>
          <w:b/>
          <w:sz w:val="28"/>
          <w:szCs w:val="28"/>
        </w:rPr>
        <w:t>Performance</w:t>
      </w:r>
      <w:r w:rsidR="00C53DE6">
        <w:rPr>
          <w:b/>
          <w:sz w:val="28"/>
          <w:szCs w:val="28"/>
        </w:rPr>
        <w:t xml:space="preserve"> Factors</w:t>
      </w:r>
    </w:p>
    <w:tbl>
      <w:tblPr>
        <w:tblStyle w:val="TableGrid"/>
        <w:tblW w:w="966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32"/>
        <w:gridCol w:w="7298"/>
        <w:gridCol w:w="578"/>
        <w:gridCol w:w="578"/>
        <w:gridCol w:w="578"/>
      </w:tblGrid>
      <w:tr w:rsidR="008B2320" w14:paraId="479F77BF" w14:textId="77777777" w:rsidTr="00EF12C8">
        <w:trPr>
          <w:cantSplit/>
          <w:trHeight w:val="2839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AF7BD" w14:textId="77777777" w:rsidR="008B2320" w:rsidRPr="00EF12C8" w:rsidRDefault="008B2320" w:rsidP="008B232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F12C8">
              <w:rPr>
                <w:b/>
                <w:sz w:val="28"/>
                <w:szCs w:val="28"/>
                <w:highlight w:val="lightGray"/>
              </w:rPr>
              <w:t>No.</w:t>
            </w:r>
          </w:p>
        </w:tc>
        <w:tc>
          <w:tcPr>
            <w:tcW w:w="72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EEEE06" w14:textId="77777777" w:rsidR="008B2320" w:rsidRPr="00EF12C8" w:rsidRDefault="008B2320" w:rsidP="008B232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F12C8">
              <w:rPr>
                <w:b/>
                <w:sz w:val="28"/>
                <w:szCs w:val="28"/>
                <w:highlight w:val="lightGray"/>
              </w:rPr>
              <w:t>Performance Factors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462DFFEC" w14:textId="77777777" w:rsidR="008B2320" w:rsidRPr="00EF12C8" w:rsidRDefault="008B2320" w:rsidP="00EF12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F12C8">
              <w:rPr>
                <w:b/>
                <w:sz w:val="28"/>
                <w:szCs w:val="28"/>
              </w:rPr>
              <w:t>Meets Expectations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6DBFCCDD" w14:textId="77777777" w:rsidR="008B2320" w:rsidRPr="00EF12C8" w:rsidRDefault="008B2320" w:rsidP="00EF12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F12C8">
              <w:rPr>
                <w:b/>
                <w:sz w:val="28"/>
                <w:szCs w:val="28"/>
              </w:rPr>
              <w:t>Needs Improvement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722319BE" w14:textId="77777777" w:rsidR="008B2320" w:rsidRPr="00EF12C8" w:rsidRDefault="008B2320" w:rsidP="00EF12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F12C8">
              <w:rPr>
                <w:b/>
                <w:sz w:val="28"/>
                <w:szCs w:val="28"/>
              </w:rPr>
              <w:t>Unsatisfactory</w:t>
            </w:r>
          </w:p>
        </w:tc>
      </w:tr>
      <w:tr w:rsidR="008B2320" w14:paraId="762E207A" w14:textId="77777777" w:rsidTr="00EF12C8">
        <w:trPr>
          <w:trHeight w:val="353"/>
        </w:trPr>
        <w:tc>
          <w:tcPr>
            <w:tcW w:w="632" w:type="dxa"/>
            <w:shd w:val="clear" w:color="auto" w:fill="FFFFFF" w:themeFill="background1"/>
            <w:vAlign w:val="bottom"/>
          </w:tcPr>
          <w:p w14:paraId="4BC1BF9D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62E0D315" w14:textId="77777777" w:rsidR="008B2320" w:rsidRPr="00EF12C8" w:rsidRDefault="008B2320">
            <w:pPr>
              <w:rPr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>Provides services to students outside of the reference desk and classroom.</w:t>
            </w:r>
          </w:p>
        </w:tc>
        <w:tc>
          <w:tcPr>
            <w:tcW w:w="578" w:type="dxa"/>
            <w:shd w:val="clear" w:color="auto" w:fill="FFFFFF" w:themeFill="background1"/>
          </w:tcPr>
          <w:p w14:paraId="660EBFCB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5EE0AF8D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6CBBA822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  <w:tr w:rsidR="008B2320" w14:paraId="5EE63323" w14:textId="77777777" w:rsidTr="00EF12C8">
        <w:trPr>
          <w:trHeight w:val="353"/>
        </w:trPr>
        <w:tc>
          <w:tcPr>
            <w:tcW w:w="632" w:type="dxa"/>
            <w:shd w:val="clear" w:color="auto" w:fill="FFFFFF" w:themeFill="background1"/>
            <w:vAlign w:val="bottom"/>
          </w:tcPr>
          <w:p w14:paraId="62A0D989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4FC6484A" w14:textId="77777777" w:rsidR="008B2320" w:rsidRPr="00EF12C8" w:rsidRDefault="008B2320">
            <w:pPr>
              <w:rPr>
                <w:color w:val="FF0000"/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>Participates in the activities of the assigned academic cluster.</w:t>
            </w:r>
          </w:p>
        </w:tc>
        <w:tc>
          <w:tcPr>
            <w:tcW w:w="578" w:type="dxa"/>
            <w:shd w:val="clear" w:color="auto" w:fill="FFFFFF" w:themeFill="background1"/>
          </w:tcPr>
          <w:p w14:paraId="04D031D4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4214378E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1CA41C81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  <w:tr w:rsidR="008B2320" w14:paraId="4EBBD245" w14:textId="77777777" w:rsidTr="00EF12C8">
        <w:trPr>
          <w:trHeight w:val="353"/>
        </w:trPr>
        <w:tc>
          <w:tcPr>
            <w:tcW w:w="632" w:type="dxa"/>
            <w:shd w:val="clear" w:color="auto" w:fill="FFFFFF" w:themeFill="background1"/>
            <w:vAlign w:val="bottom"/>
          </w:tcPr>
          <w:p w14:paraId="4044C159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28BA41EF" w14:textId="77777777" w:rsidR="008B2320" w:rsidRPr="00EF12C8" w:rsidRDefault="008B2320">
            <w:pPr>
              <w:rPr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>Participates in collection development and maintenance.</w:t>
            </w:r>
          </w:p>
        </w:tc>
        <w:tc>
          <w:tcPr>
            <w:tcW w:w="578" w:type="dxa"/>
            <w:shd w:val="clear" w:color="auto" w:fill="FFFFFF" w:themeFill="background1"/>
          </w:tcPr>
          <w:p w14:paraId="0C80360F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2DA694D3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6AA81F0B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  <w:tr w:rsidR="008B2320" w14:paraId="36578EF7" w14:textId="77777777" w:rsidTr="00EF12C8">
        <w:trPr>
          <w:trHeight w:val="353"/>
        </w:trPr>
        <w:tc>
          <w:tcPr>
            <w:tcW w:w="632" w:type="dxa"/>
            <w:shd w:val="clear" w:color="auto" w:fill="FFFFFF" w:themeFill="background1"/>
            <w:vAlign w:val="bottom"/>
          </w:tcPr>
          <w:p w14:paraId="167E82C7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0E6BBA61" w14:textId="77777777" w:rsidR="008B2320" w:rsidRPr="00EF12C8" w:rsidRDefault="008B2320">
            <w:pPr>
              <w:rPr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>Participates in library marketing and outreach.</w:t>
            </w:r>
          </w:p>
        </w:tc>
        <w:tc>
          <w:tcPr>
            <w:tcW w:w="578" w:type="dxa"/>
            <w:shd w:val="clear" w:color="auto" w:fill="FFFFFF" w:themeFill="background1"/>
          </w:tcPr>
          <w:p w14:paraId="55D9C38C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1E2FC76D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2A0253DA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  <w:tr w:rsidR="008B2320" w14:paraId="3763E932" w14:textId="77777777" w:rsidTr="00EF12C8">
        <w:trPr>
          <w:trHeight w:val="556"/>
        </w:trPr>
        <w:tc>
          <w:tcPr>
            <w:tcW w:w="632" w:type="dxa"/>
            <w:shd w:val="clear" w:color="auto" w:fill="FFFFFF" w:themeFill="background1"/>
            <w:vAlign w:val="bottom"/>
          </w:tcPr>
          <w:p w14:paraId="5814591E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1FABC75D" w14:textId="77777777" w:rsidR="008B2320" w:rsidRPr="00EF12C8" w:rsidRDefault="008B2320">
            <w:pPr>
              <w:rPr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>Participates in organizing and promoting library-sponsored cultural and educational events.</w:t>
            </w:r>
          </w:p>
        </w:tc>
        <w:tc>
          <w:tcPr>
            <w:tcW w:w="578" w:type="dxa"/>
            <w:shd w:val="clear" w:color="auto" w:fill="FFFFFF" w:themeFill="background1"/>
          </w:tcPr>
          <w:p w14:paraId="1C0C111B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15F8F5E1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0AFD6DA4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  <w:tr w:rsidR="008B2320" w14:paraId="71C8DC74" w14:textId="77777777" w:rsidTr="00EF12C8">
        <w:trPr>
          <w:trHeight w:val="574"/>
        </w:trPr>
        <w:tc>
          <w:tcPr>
            <w:tcW w:w="632" w:type="dxa"/>
            <w:shd w:val="clear" w:color="auto" w:fill="FFFFFF" w:themeFill="background1"/>
            <w:vAlign w:val="bottom"/>
          </w:tcPr>
          <w:p w14:paraId="0EF5FAFC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0DAA4488" w14:textId="77777777" w:rsidR="008B2320" w:rsidRPr="00EF12C8" w:rsidRDefault="008B2320">
            <w:pPr>
              <w:rPr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 xml:space="preserve">Attends all mandatory duty days, e.g., Development Day, Convocation, Commencements, Cluster Meetings, etc.  </w:t>
            </w:r>
          </w:p>
        </w:tc>
        <w:tc>
          <w:tcPr>
            <w:tcW w:w="578" w:type="dxa"/>
            <w:shd w:val="clear" w:color="auto" w:fill="FFFFFF" w:themeFill="background1"/>
          </w:tcPr>
          <w:p w14:paraId="5813C49C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096A7F26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559C8C8D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  <w:tr w:rsidR="008B2320" w14:paraId="1D94C2AB" w14:textId="77777777" w:rsidTr="00EF12C8">
        <w:trPr>
          <w:trHeight w:val="556"/>
        </w:trPr>
        <w:tc>
          <w:tcPr>
            <w:tcW w:w="632" w:type="dxa"/>
            <w:shd w:val="clear" w:color="auto" w:fill="FFFFFF" w:themeFill="background1"/>
            <w:vAlign w:val="bottom"/>
          </w:tcPr>
          <w:p w14:paraId="41BE492C" w14:textId="77777777" w:rsidR="008B2320" w:rsidRPr="00EF12C8" w:rsidRDefault="00F404C7" w:rsidP="00EF1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F12C8" w:rsidRPr="00EF12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98" w:type="dxa"/>
            <w:shd w:val="clear" w:color="auto" w:fill="FFFFFF" w:themeFill="background1"/>
            <w:hideMark/>
          </w:tcPr>
          <w:p w14:paraId="3C0A00B7" w14:textId="77777777" w:rsidR="008B2320" w:rsidRPr="00EF12C8" w:rsidRDefault="008B2320">
            <w:pPr>
              <w:rPr>
                <w:sz w:val="24"/>
                <w:szCs w:val="24"/>
              </w:rPr>
            </w:pPr>
            <w:r w:rsidRPr="00EF12C8">
              <w:rPr>
                <w:sz w:val="24"/>
                <w:szCs w:val="24"/>
              </w:rPr>
              <w:t xml:space="preserve">Fosters and maintains collaboration and teamwork with peers, </w:t>
            </w:r>
            <w:proofErr w:type="gramStart"/>
            <w:r w:rsidRPr="00EF12C8">
              <w:rPr>
                <w:sz w:val="24"/>
                <w:szCs w:val="24"/>
              </w:rPr>
              <w:t>administration</w:t>
            </w:r>
            <w:proofErr w:type="gramEnd"/>
            <w:r w:rsidRPr="00EF12C8">
              <w:rPr>
                <w:sz w:val="24"/>
                <w:szCs w:val="24"/>
              </w:rPr>
              <w:t xml:space="preserve"> and staff.</w:t>
            </w:r>
          </w:p>
        </w:tc>
        <w:tc>
          <w:tcPr>
            <w:tcW w:w="578" w:type="dxa"/>
            <w:shd w:val="clear" w:color="auto" w:fill="FFFFFF" w:themeFill="background1"/>
          </w:tcPr>
          <w:p w14:paraId="66CA3D40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779CB91B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5276407C" w14:textId="77777777" w:rsidR="008B2320" w:rsidRDefault="008B2320">
            <w:pPr>
              <w:rPr>
                <w:b/>
                <w:sz w:val="28"/>
                <w:szCs w:val="28"/>
              </w:rPr>
            </w:pPr>
          </w:p>
        </w:tc>
      </w:tr>
    </w:tbl>
    <w:p w14:paraId="6EFCE9FE" w14:textId="77777777" w:rsidR="008B2320" w:rsidRDefault="008B2320" w:rsidP="008B2320">
      <w:pPr>
        <w:jc w:val="center"/>
        <w:rPr>
          <w:b/>
          <w:sz w:val="28"/>
          <w:szCs w:val="28"/>
        </w:rPr>
      </w:pPr>
    </w:p>
    <w:p w14:paraId="77A9A73C" w14:textId="77777777" w:rsidR="00DC48C5" w:rsidRPr="00350FAE" w:rsidRDefault="00C53DE6" w:rsidP="00DC48C5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  <w:i/>
        </w:rPr>
      </w:pPr>
      <w:r>
        <w:rPr>
          <w:b/>
          <w:i/>
        </w:rPr>
        <w:t>If “Needs improvement</w:t>
      </w:r>
      <w:r w:rsidR="00DC48C5">
        <w:rPr>
          <w:b/>
          <w:i/>
        </w:rPr>
        <w:t>”</w:t>
      </w:r>
      <w:r>
        <w:rPr>
          <w:b/>
          <w:i/>
        </w:rPr>
        <w:t xml:space="preserve"> or “Unsatisfactory” </w:t>
      </w:r>
      <w:r w:rsidR="00DC48C5">
        <w:rPr>
          <w:b/>
          <w:i/>
        </w:rPr>
        <w:t>is selected for any of the above items, please explain here: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DC48C5" w14:paraId="0978DA39" w14:textId="77777777" w:rsidTr="001F035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771006781"/>
              <w:showingPlcHdr/>
            </w:sdtPr>
            <w:sdtEndPr/>
            <w:sdtContent>
              <w:p w14:paraId="4281B3A4" w14:textId="77777777" w:rsidR="00DC48C5" w:rsidRDefault="00DC48C5" w:rsidP="001F0357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D56463" w14:textId="77777777" w:rsidR="00DC48C5" w:rsidRDefault="00DC48C5" w:rsidP="001F03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C586F48" w14:textId="77777777" w:rsidR="00892FC6" w:rsidRDefault="00892FC6">
      <w:pPr>
        <w:rPr>
          <w:rFonts w:ascii="Bookman Old Style" w:hAnsi="Bookman Old Style"/>
          <w:sz w:val="20"/>
        </w:rPr>
      </w:pPr>
    </w:p>
    <w:p w14:paraId="67B20E4C" w14:textId="698CBE5E" w:rsidR="00224B03" w:rsidRDefault="00197FED" w:rsidP="00224B03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163444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24B03">
        <w:rPr>
          <w:b/>
          <w:sz w:val="24"/>
          <w:szCs w:val="28"/>
        </w:rPr>
        <w:t>Meets Expectations</w:t>
      </w:r>
      <w:r w:rsidR="00224B03">
        <w:rPr>
          <w:b/>
          <w:sz w:val="24"/>
          <w:szCs w:val="28"/>
        </w:rPr>
        <w:tab/>
      </w:r>
      <w:r w:rsidR="00224B03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211234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0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24B03">
        <w:rPr>
          <w:b/>
          <w:sz w:val="24"/>
          <w:szCs w:val="28"/>
        </w:rPr>
        <w:t>Needs Improvement</w:t>
      </w:r>
      <w:r w:rsidR="00224B03">
        <w:rPr>
          <w:b/>
          <w:sz w:val="24"/>
          <w:szCs w:val="28"/>
        </w:rPr>
        <w:tab/>
      </w:r>
      <w:r w:rsidR="00224B03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5346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0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224B03">
        <w:rPr>
          <w:b/>
          <w:sz w:val="24"/>
          <w:szCs w:val="28"/>
        </w:rPr>
        <w:t>Unsatisfactory</w:t>
      </w:r>
    </w:p>
    <w:p w14:paraId="34DB5E3D" w14:textId="77777777" w:rsidR="00224B03" w:rsidRDefault="00224B03">
      <w:pPr>
        <w:rPr>
          <w:b/>
          <w:sz w:val="24"/>
        </w:rPr>
      </w:pPr>
    </w:p>
    <w:p w14:paraId="5EBB21D3" w14:textId="77777777" w:rsidR="00224B03" w:rsidRDefault="00224B03">
      <w:pPr>
        <w:rPr>
          <w:b/>
          <w:sz w:val="24"/>
        </w:rPr>
      </w:pPr>
      <w:r>
        <w:rPr>
          <w:b/>
          <w:sz w:val="24"/>
        </w:rPr>
        <w:br w:type="page"/>
      </w:r>
    </w:p>
    <w:p w14:paraId="4C0D896C" w14:textId="77777777" w:rsidR="00655E3E" w:rsidRPr="002D4A41" w:rsidRDefault="00655E3E" w:rsidP="00655E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</w:t>
      </w:r>
      <w:r w:rsidR="00CF3234">
        <w:rPr>
          <w:b/>
          <w:sz w:val="28"/>
          <w:szCs w:val="28"/>
        </w:rPr>
        <w:t>8</w:t>
      </w:r>
      <w:r w:rsidRPr="002D4A41">
        <w:rPr>
          <w:b/>
          <w:sz w:val="28"/>
          <w:szCs w:val="28"/>
        </w:rPr>
        <w:t>: Supervisor Assessment</w:t>
      </w:r>
    </w:p>
    <w:p w14:paraId="3E5DD20C" w14:textId="77777777" w:rsidR="00B77523" w:rsidRPr="00B77523" w:rsidRDefault="00B77523" w:rsidP="00655E3E">
      <w:pPr>
        <w:shd w:val="clear" w:color="auto" w:fill="F2F2F2" w:themeFill="background1" w:themeFillShade="F2"/>
        <w:rPr>
          <w:b/>
          <w:sz w:val="24"/>
        </w:rPr>
      </w:pPr>
      <w:r w:rsidRPr="00B77523">
        <w:rPr>
          <w:b/>
          <w:sz w:val="24"/>
        </w:rPr>
        <w:t xml:space="preserve">Section </w:t>
      </w:r>
      <w:r w:rsidR="00CF3234">
        <w:rPr>
          <w:b/>
          <w:sz w:val="24"/>
        </w:rPr>
        <w:t>8</w:t>
      </w:r>
      <w:r w:rsidR="00127241">
        <w:rPr>
          <w:b/>
          <w:sz w:val="24"/>
        </w:rPr>
        <w:t>.</w:t>
      </w:r>
      <w:r w:rsidR="00655E3E">
        <w:rPr>
          <w:b/>
          <w:sz w:val="24"/>
        </w:rPr>
        <w:t>A</w:t>
      </w:r>
      <w:r w:rsidR="00390BAC">
        <w:rPr>
          <w:b/>
          <w:sz w:val="24"/>
        </w:rPr>
        <w:t xml:space="preserve">: </w:t>
      </w:r>
      <w:r w:rsidRPr="00B77523">
        <w:rPr>
          <w:b/>
          <w:sz w:val="24"/>
        </w:rPr>
        <w:t>Su</w:t>
      </w:r>
      <w:r w:rsidR="00655E3E">
        <w:rPr>
          <w:b/>
          <w:sz w:val="24"/>
        </w:rPr>
        <w:t>pervisor Overall Recommendation</w:t>
      </w:r>
    </w:p>
    <w:p w14:paraId="304FD9B9" w14:textId="6367ED0B" w:rsidR="007872BC" w:rsidRDefault="00197FED" w:rsidP="007872BC">
      <w:pPr>
        <w:rPr>
          <w:b/>
          <w:sz w:val="24"/>
          <w:szCs w:val="28"/>
        </w:rPr>
      </w:pPr>
      <w:sdt>
        <w:sdtPr>
          <w:rPr>
            <w:b/>
            <w:sz w:val="24"/>
            <w:szCs w:val="28"/>
          </w:rPr>
          <w:id w:val="-188532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A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872BC">
        <w:rPr>
          <w:b/>
          <w:sz w:val="24"/>
          <w:szCs w:val="28"/>
        </w:rPr>
        <w:t>Meets Expectations</w:t>
      </w:r>
      <w:r w:rsidR="007872BC">
        <w:rPr>
          <w:b/>
          <w:sz w:val="24"/>
          <w:szCs w:val="28"/>
        </w:rPr>
        <w:tab/>
      </w:r>
      <w:r w:rsidR="007872BC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45732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2B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872BC">
        <w:rPr>
          <w:b/>
          <w:sz w:val="24"/>
          <w:szCs w:val="28"/>
        </w:rPr>
        <w:t>Needs Improvement</w:t>
      </w:r>
      <w:r w:rsidR="007872BC">
        <w:rPr>
          <w:b/>
          <w:sz w:val="24"/>
          <w:szCs w:val="28"/>
        </w:rPr>
        <w:tab/>
      </w:r>
      <w:r w:rsidR="007872BC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5783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2B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872BC">
        <w:rPr>
          <w:b/>
          <w:sz w:val="24"/>
          <w:szCs w:val="28"/>
        </w:rPr>
        <w:t>Unsatisfactory</w:t>
      </w:r>
    </w:p>
    <w:p w14:paraId="02604D00" w14:textId="77777777" w:rsidR="007872BC" w:rsidRDefault="007872BC" w:rsidP="007872BC">
      <w:pPr>
        <w:rPr>
          <w:b/>
          <w:sz w:val="28"/>
          <w:szCs w:val="28"/>
        </w:rPr>
      </w:pPr>
    </w:p>
    <w:p w14:paraId="4376B4B8" w14:textId="77777777" w:rsidR="00847786" w:rsidRDefault="00127241" w:rsidP="00570A16">
      <w:pPr>
        <w:shd w:val="clear" w:color="auto" w:fill="F2F2F2" w:themeFill="background1" w:themeFillShade="F2"/>
        <w:spacing w:after="0" w:line="240" w:lineRule="auto"/>
        <w:rPr>
          <w:sz w:val="24"/>
        </w:rPr>
      </w:pPr>
      <w:r>
        <w:rPr>
          <w:b/>
          <w:sz w:val="24"/>
        </w:rPr>
        <w:t>Section</w:t>
      </w:r>
      <w:r w:rsidR="0015743C">
        <w:rPr>
          <w:b/>
          <w:sz w:val="24"/>
        </w:rPr>
        <w:t xml:space="preserve"> </w:t>
      </w:r>
      <w:r w:rsidR="00CF3234">
        <w:rPr>
          <w:b/>
          <w:sz w:val="24"/>
        </w:rPr>
        <w:t>8</w:t>
      </w:r>
      <w:r>
        <w:rPr>
          <w:b/>
          <w:sz w:val="24"/>
        </w:rPr>
        <w:t>.</w:t>
      </w:r>
      <w:r w:rsidR="00655E3E">
        <w:rPr>
          <w:b/>
          <w:sz w:val="24"/>
        </w:rPr>
        <w:t>B</w:t>
      </w:r>
      <w:r w:rsidR="00847786" w:rsidRPr="00847786">
        <w:rPr>
          <w:b/>
          <w:sz w:val="24"/>
        </w:rPr>
        <w:t>:  Supervisor Summary Statement</w:t>
      </w:r>
      <w:r w:rsidR="00847786" w:rsidRPr="00847786">
        <w:rPr>
          <w:sz w:val="24"/>
        </w:rPr>
        <w:t xml:space="preserve"> </w:t>
      </w:r>
    </w:p>
    <w:p w14:paraId="3BFFC7C5" w14:textId="77777777" w:rsidR="00847786" w:rsidRDefault="00847786" w:rsidP="00570A16">
      <w:pPr>
        <w:shd w:val="clear" w:color="auto" w:fill="F2F2F2" w:themeFill="background1" w:themeFillShade="F2"/>
        <w:spacing w:after="0" w:line="240" w:lineRule="auto"/>
      </w:pPr>
      <w:r w:rsidRPr="009B3F0D">
        <w:t xml:space="preserve">(Summarize </w:t>
      </w:r>
      <w:r w:rsidR="001062B3">
        <w:t>faculty librarian</w:t>
      </w:r>
      <w:r w:rsidRPr="009B3F0D">
        <w:t xml:space="preserve"> performance including any academic leadership roles, such as Department Chair). </w:t>
      </w:r>
    </w:p>
    <w:tbl>
      <w:tblPr>
        <w:tblStyle w:val="TableGrid"/>
        <w:tblpPr w:leftFromText="180" w:rightFromText="180" w:vertAnchor="text" w:horzAnchor="margin" w:tblpY="10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8A6EB9" w14:paraId="4769BB53" w14:textId="77777777" w:rsidTr="008A6EB9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882135683"/>
              <w:showingPlcHdr/>
            </w:sdtPr>
            <w:sdtEndPr/>
            <w:sdtContent>
              <w:p w14:paraId="5E9FA1A3" w14:textId="0BB3532B" w:rsidR="008A6EB9" w:rsidRDefault="00291507" w:rsidP="008A6EB9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2D08D896" w14:textId="77777777" w:rsidR="008A6EB9" w:rsidRDefault="008A6EB9" w:rsidP="008A6E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4427E8" w14:textId="77777777" w:rsidR="00495ECD" w:rsidRPr="009B3F0D" w:rsidRDefault="00495ECD" w:rsidP="00495ECD">
      <w:pPr>
        <w:spacing w:after="0" w:line="240" w:lineRule="auto"/>
      </w:pPr>
    </w:p>
    <w:p w14:paraId="57BBD76E" w14:textId="77777777" w:rsidR="00847786" w:rsidRDefault="00127241" w:rsidP="00570A16">
      <w:pPr>
        <w:shd w:val="clear" w:color="auto" w:fill="F2F2F2" w:themeFill="background1" w:themeFillShade="F2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Section </w:t>
      </w:r>
      <w:r w:rsidR="00CF3234">
        <w:rPr>
          <w:b/>
          <w:sz w:val="24"/>
        </w:rPr>
        <w:t>8</w:t>
      </w:r>
      <w:r w:rsidR="00FE12A3">
        <w:rPr>
          <w:b/>
          <w:sz w:val="24"/>
        </w:rPr>
        <w:t>.</w:t>
      </w:r>
      <w:r w:rsidR="00655E3E">
        <w:rPr>
          <w:b/>
          <w:sz w:val="24"/>
        </w:rPr>
        <w:t>C</w:t>
      </w:r>
      <w:r w:rsidR="00847786" w:rsidRPr="00847786">
        <w:rPr>
          <w:b/>
          <w:sz w:val="24"/>
        </w:rPr>
        <w:t xml:space="preserve">:  Recognition of Exceptional Performance </w:t>
      </w:r>
    </w:p>
    <w:p w14:paraId="5C44833B" w14:textId="77777777" w:rsidR="00495ECD" w:rsidRDefault="00847786" w:rsidP="00570A16">
      <w:pPr>
        <w:shd w:val="clear" w:color="auto" w:fill="F2F2F2" w:themeFill="background1" w:themeFillShade="F2"/>
        <w:spacing w:after="0" w:line="240" w:lineRule="auto"/>
      </w:pPr>
      <w:r w:rsidRPr="00DA2B8B">
        <w:t>(This is an optional opportunity for the supervisor to acknowledge excellence</w:t>
      </w:r>
      <w:r>
        <w:t>)</w:t>
      </w:r>
      <w:r w:rsidRPr="00DA2B8B">
        <w:t>.</w:t>
      </w:r>
    </w:p>
    <w:tbl>
      <w:tblPr>
        <w:tblStyle w:val="TableGrid"/>
        <w:tblpPr w:leftFromText="180" w:rightFromText="180" w:vertAnchor="text" w:horzAnchor="margin" w:tblpY="16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8A6EB9" w14:paraId="5BEFA97C" w14:textId="77777777" w:rsidTr="008A6EB9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239448757"/>
              <w:showingPlcHdr/>
            </w:sdtPr>
            <w:sdtEndPr/>
            <w:sdtContent>
              <w:p w14:paraId="4B6B5A54" w14:textId="79A664D7" w:rsidR="008A6EB9" w:rsidRDefault="00291507" w:rsidP="008A6EB9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707537EE" w14:textId="77777777" w:rsidR="008A6EB9" w:rsidRDefault="008A6EB9" w:rsidP="008A6E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45D5FD" w14:textId="77777777" w:rsidR="00570A16" w:rsidRPr="00DA2B8B" w:rsidRDefault="00570A16" w:rsidP="00570A16">
      <w:pPr>
        <w:shd w:val="clear" w:color="auto" w:fill="FFFFFF" w:themeFill="background1"/>
        <w:spacing w:after="0" w:line="240" w:lineRule="auto"/>
      </w:pPr>
    </w:p>
    <w:p w14:paraId="562EF984" w14:textId="77777777" w:rsidR="00847786" w:rsidRPr="003C0776" w:rsidRDefault="00127241" w:rsidP="00570A16">
      <w:pPr>
        <w:shd w:val="clear" w:color="auto" w:fill="F2F2F2" w:themeFill="background1" w:themeFillShade="F2"/>
        <w:rPr>
          <w:sz w:val="24"/>
        </w:rPr>
      </w:pPr>
      <w:r>
        <w:rPr>
          <w:b/>
          <w:sz w:val="24"/>
        </w:rPr>
        <w:t xml:space="preserve">Section </w:t>
      </w:r>
      <w:r w:rsidR="00CF3234">
        <w:rPr>
          <w:b/>
          <w:sz w:val="24"/>
        </w:rPr>
        <w:t>8</w:t>
      </w:r>
      <w:r>
        <w:rPr>
          <w:b/>
          <w:sz w:val="24"/>
        </w:rPr>
        <w:t>.</w:t>
      </w:r>
      <w:r w:rsidR="00655E3E">
        <w:rPr>
          <w:b/>
          <w:sz w:val="24"/>
        </w:rPr>
        <w:t>D</w:t>
      </w:r>
      <w:r w:rsidR="00847786" w:rsidRPr="00847786">
        <w:rPr>
          <w:b/>
          <w:sz w:val="24"/>
        </w:rPr>
        <w:t xml:space="preserve">:  Performance Improvement Plan </w:t>
      </w:r>
      <w:r w:rsidR="00847786" w:rsidRPr="003C0776">
        <w:rPr>
          <w:sz w:val="24"/>
        </w:rPr>
        <w:t xml:space="preserve">(required </w:t>
      </w:r>
      <w:r w:rsidR="00390BAC">
        <w:rPr>
          <w:sz w:val="24"/>
        </w:rPr>
        <w:t xml:space="preserve">for employees who receive a rating on </w:t>
      </w:r>
      <w:r w:rsidR="00390BAC" w:rsidRPr="00390BAC">
        <w:rPr>
          <w:b/>
          <w:sz w:val="24"/>
        </w:rPr>
        <w:t>any</w:t>
      </w:r>
      <w:r w:rsidR="00A12F97">
        <w:rPr>
          <w:sz w:val="24"/>
        </w:rPr>
        <w:t xml:space="preserve"> performance factor</w:t>
      </w:r>
      <w:r w:rsidR="00390BAC">
        <w:rPr>
          <w:sz w:val="24"/>
        </w:rPr>
        <w:t xml:space="preserve"> of</w:t>
      </w:r>
      <w:r w:rsidR="00847786" w:rsidRPr="003C0776">
        <w:rPr>
          <w:sz w:val="24"/>
        </w:rPr>
        <w:t xml:space="preserve"> </w:t>
      </w:r>
      <w:r w:rsidR="00390BAC">
        <w:rPr>
          <w:sz w:val="24"/>
        </w:rPr>
        <w:t>Needs I</w:t>
      </w:r>
      <w:r w:rsidR="00847786" w:rsidRPr="003C0776">
        <w:rPr>
          <w:sz w:val="24"/>
        </w:rPr>
        <w:t xml:space="preserve">mprovement or </w:t>
      </w:r>
      <w:r w:rsidR="00390BAC">
        <w:rPr>
          <w:sz w:val="24"/>
        </w:rPr>
        <w:t>U</w:t>
      </w:r>
      <w:r w:rsidR="00847786" w:rsidRPr="003C0776">
        <w:rPr>
          <w:sz w:val="24"/>
        </w:rPr>
        <w:t>nsatisf</w:t>
      </w:r>
      <w:r w:rsidR="00390BAC">
        <w:rPr>
          <w:sz w:val="24"/>
        </w:rPr>
        <w:t>actory</w:t>
      </w:r>
      <w:r w:rsidR="00847786" w:rsidRPr="003C0776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847786" w14:paraId="350E2E5B" w14:textId="77777777" w:rsidTr="007B16D0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733774275"/>
              <w:showingPlcHdr/>
            </w:sdtPr>
            <w:sdtEndPr/>
            <w:sdtContent>
              <w:p w14:paraId="6327160B" w14:textId="77777777" w:rsidR="00847786" w:rsidRDefault="00847786" w:rsidP="007B16D0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857CB5" w14:textId="77777777" w:rsidR="00847786" w:rsidRDefault="00847786" w:rsidP="007B16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C15239C" w14:textId="77777777" w:rsidR="00847786" w:rsidRPr="00847786" w:rsidRDefault="00847786" w:rsidP="00847786">
      <w:pPr>
        <w:rPr>
          <w:b/>
          <w:sz w:val="24"/>
        </w:rPr>
      </w:pPr>
    </w:p>
    <w:p w14:paraId="52040D9C" w14:textId="77777777" w:rsidR="00847786" w:rsidRDefault="00847786"/>
    <w:p w14:paraId="008AEFEB" w14:textId="77777777" w:rsidR="007701E7" w:rsidRPr="00C4016F" w:rsidRDefault="00207BB2" w:rsidP="007701E7">
      <w:pPr>
        <w:rPr>
          <w:b/>
          <w:sz w:val="28"/>
          <w:szCs w:val="28"/>
        </w:rPr>
      </w:pPr>
      <w:r>
        <w:br w:type="page"/>
      </w:r>
      <w:r w:rsidR="007701E7">
        <w:rPr>
          <w:b/>
          <w:sz w:val="28"/>
          <w:szCs w:val="28"/>
        </w:rPr>
        <w:lastRenderedPageBreak/>
        <w:t xml:space="preserve">Part </w:t>
      </w:r>
      <w:r w:rsidR="00CF3234">
        <w:rPr>
          <w:b/>
          <w:sz w:val="28"/>
          <w:szCs w:val="28"/>
        </w:rPr>
        <w:t>9</w:t>
      </w:r>
      <w:r w:rsidR="007701E7" w:rsidRPr="00C4016F">
        <w:rPr>
          <w:b/>
          <w:sz w:val="28"/>
          <w:szCs w:val="28"/>
        </w:rPr>
        <w:t>: Performance Appraisal Interview, Recommendation and Signatures</w:t>
      </w:r>
    </w:p>
    <w:p w14:paraId="6D22C078" w14:textId="77777777" w:rsidR="007701E7" w:rsidRDefault="007701E7" w:rsidP="007701E7">
      <w:pPr>
        <w:spacing w:after="0" w:line="240" w:lineRule="auto"/>
        <w:jc w:val="both"/>
        <w:rPr>
          <w:b/>
          <w:shd w:val="clear" w:color="auto" w:fill="F2F2F2" w:themeFill="background1" w:themeFillShade="F2"/>
        </w:rPr>
      </w:pPr>
      <w:r>
        <w:rPr>
          <w:b/>
          <w:shd w:val="clear" w:color="auto" w:fill="F2F2F2" w:themeFill="background1" w:themeFillShade="F2"/>
        </w:rPr>
        <w:t xml:space="preserve">This </w:t>
      </w:r>
      <w:r w:rsidRPr="00B81FE4">
        <w:rPr>
          <w:b/>
          <w:shd w:val="clear" w:color="auto" w:fill="F2F2F2" w:themeFill="background1" w:themeFillShade="F2"/>
        </w:rPr>
        <w:t xml:space="preserve">Performance Appraisal </w:t>
      </w:r>
      <w:r>
        <w:rPr>
          <w:b/>
          <w:shd w:val="clear" w:color="auto" w:fill="F2F2F2" w:themeFill="background1" w:themeFillShade="F2"/>
        </w:rPr>
        <w:t xml:space="preserve">Form </w:t>
      </w:r>
      <w:r w:rsidRPr="00B81FE4">
        <w:rPr>
          <w:b/>
          <w:shd w:val="clear" w:color="auto" w:fill="F2F2F2" w:themeFill="background1" w:themeFillShade="F2"/>
        </w:rPr>
        <w:t>was reviewed and discussed at an interview held on:</w:t>
      </w:r>
    </w:p>
    <w:tbl>
      <w:tblPr>
        <w:tblStyle w:val="TableGrid"/>
        <w:tblpPr w:leftFromText="180" w:rightFromText="180" w:vertAnchor="text" w:horzAnchor="page" w:tblpX="1798" w:tblpY="160"/>
        <w:tblW w:w="0" w:type="auto"/>
        <w:tblLook w:val="04A0" w:firstRow="1" w:lastRow="0" w:firstColumn="1" w:lastColumn="0" w:noHBand="0" w:noVBand="1"/>
      </w:tblPr>
      <w:tblGrid>
        <w:gridCol w:w="2698"/>
      </w:tblGrid>
      <w:tr w:rsidR="007701E7" w14:paraId="21CC570B" w14:textId="77777777" w:rsidTr="00616F6E">
        <w:trPr>
          <w:trHeight w:val="350"/>
        </w:trPr>
        <w:sdt>
          <w:sdtPr>
            <w:rPr>
              <w:b/>
            </w:rPr>
            <w:id w:val="1125429524"/>
            <w:showingPlcHdr/>
            <w:date w:fullDate="2019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3E9AFA" w14:textId="427E4CAC" w:rsidR="007701E7" w:rsidRDefault="00CE52D7" w:rsidP="00616F6E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</w:tr>
    </w:tbl>
    <w:p w14:paraId="3733FBE4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60532AD3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719EC80D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736D8E09" w14:textId="77777777" w:rsidR="007701E7" w:rsidRPr="00350FAE" w:rsidRDefault="007701E7" w:rsidP="007701E7">
      <w:pPr>
        <w:shd w:val="clear" w:color="auto" w:fill="F2F2F2" w:themeFill="background1" w:themeFillShade="F2"/>
        <w:rPr>
          <w:b/>
        </w:rPr>
      </w:pPr>
      <w:r>
        <w:rPr>
          <w:b/>
          <w:u w:val="single"/>
        </w:rPr>
        <w:t>Recommendation</w:t>
      </w:r>
      <w:r w:rsidRPr="00350FAE">
        <w:rPr>
          <w:b/>
        </w:rPr>
        <w:t>:</w:t>
      </w:r>
    </w:p>
    <w:p w14:paraId="4CEEDE17" w14:textId="7F945C50" w:rsidR="007701E7" w:rsidRDefault="00197FED" w:rsidP="007701E7">
      <w:pPr>
        <w:spacing w:after="0" w:line="240" w:lineRule="auto"/>
        <w:jc w:val="both"/>
      </w:pPr>
      <w:sdt>
        <w:sdtPr>
          <w:id w:val="205727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507">
            <w:rPr>
              <w:rFonts w:ascii="MS Gothic" w:eastAsia="MS Gothic" w:hAnsi="MS Gothic" w:hint="eastAsia"/>
            </w:rPr>
            <w:t>☐</w:t>
          </w:r>
        </w:sdtContent>
      </w:sdt>
      <w:r w:rsidR="007701E7">
        <w:t>Recommended for continued employment</w:t>
      </w:r>
    </w:p>
    <w:p w14:paraId="02CAE4B6" w14:textId="77777777" w:rsidR="007701E7" w:rsidRPr="005D0874" w:rsidRDefault="00197FED" w:rsidP="007701E7">
      <w:pPr>
        <w:spacing w:after="0" w:line="240" w:lineRule="auto"/>
      </w:pPr>
      <w:sdt>
        <w:sdtPr>
          <w:id w:val="-126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E7">
            <w:rPr>
              <w:rFonts w:ascii="MS Gothic" w:eastAsia="MS Gothic" w:hAnsi="MS Gothic" w:hint="eastAsia"/>
            </w:rPr>
            <w:t>☐</w:t>
          </w:r>
        </w:sdtContent>
      </w:sdt>
      <w:r w:rsidR="007701E7" w:rsidRPr="005D0874">
        <w:t>Not recommended for continued employment</w:t>
      </w:r>
    </w:p>
    <w:p w14:paraId="3CB4D11D" w14:textId="77777777" w:rsidR="007701E7" w:rsidRDefault="007701E7" w:rsidP="007701E7">
      <w:pPr>
        <w:spacing w:after="0" w:line="240" w:lineRule="auto"/>
        <w:jc w:val="both"/>
      </w:pPr>
    </w:p>
    <w:p w14:paraId="7FC72BD0" w14:textId="77777777" w:rsidR="007701E7" w:rsidRDefault="007701E7" w:rsidP="007701E7">
      <w:pPr>
        <w:spacing w:after="0" w:line="240" w:lineRule="auto"/>
        <w:jc w:val="both"/>
      </w:pPr>
    </w:p>
    <w:p w14:paraId="16E8B916" w14:textId="77777777" w:rsidR="007701E7" w:rsidRDefault="007701E7" w:rsidP="007701E7">
      <w:pPr>
        <w:spacing w:after="0" w:line="240" w:lineRule="auto"/>
        <w:jc w:val="both"/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14:paraId="79113178" w14:textId="77777777" w:rsidR="007701E7" w:rsidRDefault="007701E7" w:rsidP="007701E7">
      <w:pPr>
        <w:spacing w:after="0" w:line="240" w:lineRule="auto"/>
        <w:jc w:val="both"/>
        <w:rPr>
          <w:b/>
        </w:rPr>
      </w:pPr>
      <w:r w:rsidRPr="00B81FE4">
        <w:rPr>
          <w:b/>
        </w:rPr>
        <w:t>Employe</w:t>
      </w:r>
      <w:r>
        <w:rPr>
          <w:b/>
        </w:rPr>
        <w:t>e</w:t>
      </w:r>
      <w:r w:rsidRPr="00B81FE4">
        <w:rPr>
          <w:b/>
        </w:rPr>
        <w:t>’s Name</w:t>
      </w:r>
      <w:r>
        <w:t xml:space="preserve"> </w:t>
      </w:r>
      <w:r w:rsidRPr="00B81FE4">
        <w:rPr>
          <w:i/>
        </w:rPr>
        <w:t>(please print)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81FE4">
        <w:rPr>
          <w:b/>
        </w:rPr>
        <w:t>Employee’</w:t>
      </w:r>
      <w:r>
        <w:rPr>
          <w:b/>
        </w:rPr>
        <w:t>s S</w:t>
      </w:r>
      <w:r w:rsidRPr="00B81FE4">
        <w:rPr>
          <w:b/>
        </w:rPr>
        <w:t>ignature</w:t>
      </w:r>
    </w:p>
    <w:p w14:paraId="23A3B671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5A9ACB9D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7F823992" w14:textId="77777777" w:rsidR="007701E7" w:rsidRDefault="007701E7" w:rsidP="007701E7">
      <w:pPr>
        <w:spacing w:after="0" w:line="240" w:lineRule="auto"/>
        <w:jc w:val="both"/>
        <w:rPr>
          <w:b/>
        </w:rPr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14:paraId="41E799B0" w14:textId="77777777" w:rsidR="007701E7" w:rsidRPr="00B81FE4" w:rsidRDefault="007701E7" w:rsidP="007701E7">
      <w:pPr>
        <w:spacing w:after="0" w:line="240" w:lineRule="auto"/>
        <w:jc w:val="both"/>
        <w:rPr>
          <w:b/>
        </w:rPr>
      </w:pPr>
      <w:r>
        <w:rPr>
          <w:b/>
        </w:rPr>
        <w:t>Supervisor</w:t>
      </w:r>
      <w:r w:rsidRPr="00B81FE4">
        <w:rPr>
          <w:b/>
        </w:rPr>
        <w:t>’s Name</w:t>
      </w:r>
      <w:r>
        <w:t xml:space="preserve"> </w:t>
      </w:r>
      <w:r w:rsidRPr="00B81FE4">
        <w:rPr>
          <w:i/>
        </w:rPr>
        <w:t>(please print)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Supervisor</w:t>
      </w:r>
      <w:r w:rsidRPr="00B81FE4">
        <w:rPr>
          <w:b/>
        </w:rPr>
        <w:t>’</w:t>
      </w:r>
      <w:r>
        <w:rPr>
          <w:b/>
        </w:rPr>
        <w:t>s S</w:t>
      </w:r>
      <w:r w:rsidRPr="00B81FE4">
        <w:rPr>
          <w:b/>
        </w:rPr>
        <w:t>ignature</w:t>
      </w:r>
    </w:p>
    <w:p w14:paraId="6CFFD452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2D813065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502A6E07" w14:textId="77777777" w:rsidR="007701E7" w:rsidRDefault="007701E7" w:rsidP="007701E7">
      <w:pPr>
        <w:spacing w:after="0" w:line="240" w:lineRule="auto"/>
        <w:jc w:val="both"/>
        <w:rPr>
          <w:b/>
        </w:rPr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14:paraId="06CBEC7F" w14:textId="77777777" w:rsidR="007701E7" w:rsidRDefault="007701E7" w:rsidP="007701E7">
      <w:pPr>
        <w:spacing w:after="0" w:line="240" w:lineRule="auto"/>
        <w:jc w:val="both"/>
        <w:rPr>
          <w:b/>
        </w:rPr>
      </w:pPr>
      <w:r>
        <w:rPr>
          <w:b/>
        </w:rPr>
        <w:t>Dean</w:t>
      </w:r>
      <w:r w:rsidRPr="00B81FE4">
        <w:rPr>
          <w:b/>
        </w:rPr>
        <w:t>’s Name</w:t>
      </w:r>
      <w:r>
        <w:t xml:space="preserve"> </w:t>
      </w:r>
      <w:r w:rsidRPr="00B81FE4">
        <w:rPr>
          <w:i/>
        </w:rPr>
        <w:t>(please print)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Dean</w:t>
      </w:r>
      <w:r w:rsidRPr="00B81FE4">
        <w:rPr>
          <w:b/>
        </w:rPr>
        <w:t>’</w:t>
      </w:r>
      <w:r>
        <w:rPr>
          <w:b/>
        </w:rPr>
        <w:t>s S</w:t>
      </w:r>
      <w:r w:rsidRPr="00B81FE4">
        <w:rPr>
          <w:b/>
        </w:rPr>
        <w:t>ignature</w:t>
      </w:r>
    </w:p>
    <w:p w14:paraId="583C7178" w14:textId="77777777" w:rsidR="007701E7" w:rsidRPr="00B81FE4" w:rsidRDefault="007701E7" w:rsidP="007701E7">
      <w:pPr>
        <w:spacing w:after="0" w:line="240" w:lineRule="auto"/>
        <w:jc w:val="both"/>
        <w:rPr>
          <w:b/>
        </w:rPr>
      </w:pPr>
    </w:p>
    <w:p w14:paraId="21D9DE50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3E32751C" w14:textId="77777777" w:rsidR="007701E7" w:rsidRDefault="007701E7" w:rsidP="007701E7">
      <w:pPr>
        <w:spacing w:after="0" w:line="240" w:lineRule="auto"/>
        <w:jc w:val="both"/>
        <w:rPr>
          <w:b/>
        </w:rPr>
      </w:pPr>
    </w:p>
    <w:p w14:paraId="30C3890A" w14:textId="77777777" w:rsidR="007701E7" w:rsidRDefault="007701E7" w:rsidP="007701E7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62336" behindDoc="0" locked="0" layoutInCell="0" allowOverlap="1" wp14:anchorId="054F04AE" wp14:editId="43733451">
                <wp:simplePos x="0" y="0"/>
                <wp:positionH relativeFrom="margin">
                  <wp:align>left</wp:align>
                </wp:positionH>
                <wp:positionV relativeFrom="margin">
                  <wp:posOffset>4869815</wp:posOffset>
                </wp:positionV>
                <wp:extent cx="724535" cy="6055360"/>
                <wp:effectExtent l="1588" t="74612" r="96202" b="20003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7BE8D" w14:textId="77777777" w:rsidR="007701E7" w:rsidRPr="009C221E" w:rsidRDefault="007701E7" w:rsidP="007701E7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67E6294C" w14:textId="77777777" w:rsidR="007701E7" w:rsidRDefault="007701E7" w:rsidP="007701E7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F04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383.45pt;width:57.05pt;height:476.8pt;rotation:90;z-index:251662336;visibility:visible;mso-wrap-style:square;mso-width-percent:0;mso-height-percent:0;mso-wrap-distance-left:9pt;mso-wrap-distance-top:0;mso-wrap-distance-right:36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76C7BE8D" w14:textId="77777777" w:rsidR="007701E7" w:rsidRPr="009C221E" w:rsidRDefault="007701E7" w:rsidP="007701E7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>The employee’s signature does not necessarily indicate agreement with the performance appraisal results.  The signature indicates only that the performance appraisal was discussed with the employee.</w:t>
                      </w:r>
                    </w:p>
                    <w:p w14:paraId="67E6294C" w14:textId="77777777" w:rsidR="007701E7" w:rsidRDefault="007701E7" w:rsidP="007701E7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EMPLOYEE COMMENTS –</w:t>
      </w:r>
      <w:r w:rsidRPr="00A83EE2">
        <w:t>Employees may make any comments here within fourteen (14) working days after this performance appraisal.  All employee comments will be attached to</w:t>
      </w:r>
      <w:r>
        <w:t xml:space="preserve"> </w:t>
      </w:r>
      <w:r w:rsidRPr="00A83EE2">
        <w:t>this performance appraisal and filed in the employee’s personal file.  Attach additional sheets if necessary.</w:t>
      </w:r>
    </w:p>
    <w:p w14:paraId="586D249D" w14:textId="77777777" w:rsidR="007701E7" w:rsidRDefault="007701E7" w:rsidP="007701E7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7701E7" w14:paraId="28A2CB4E" w14:textId="77777777" w:rsidTr="00616F6E">
        <w:tc>
          <w:tcPr>
            <w:tcW w:w="9576" w:type="dxa"/>
          </w:tcPr>
          <w:sdt>
            <w:sdtPr>
              <w:rPr>
                <w:b/>
              </w:rPr>
              <w:id w:val="1273442011"/>
              <w:showingPlcHdr/>
            </w:sdtPr>
            <w:sdtEndPr/>
            <w:sdtContent>
              <w:p w14:paraId="6E228F06" w14:textId="77777777" w:rsidR="007701E7" w:rsidRDefault="007701E7" w:rsidP="00616F6E">
                <w:pPr>
                  <w:jc w:val="both"/>
                  <w:rPr>
                    <w:b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D5B9EA" w14:textId="77777777" w:rsidR="007701E7" w:rsidRDefault="007701E7" w:rsidP="00616F6E">
            <w:pPr>
              <w:jc w:val="both"/>
              <w:rPr>
                <w:b/>
              </w:rPr>
            </w:pPr>
          </w:p>
          <w:p w14:paraId="284A0CAB" w14:textId="77777777" w:rsidR="007701E7" w:rsidRDefault="007701E7" w:rsidP="00616F6E">
            <w:pPr>
              <w:jc w:val="both"/>
              <w:rPr>
                <w:b/>
              </w:rPr>
            </w:pPr>
          </w:p>
          <w:p w14:paraId="3BD4BA9D" w14:textId="77777777" w:rsidR="007701E7" w:rsidRDefault="007701E7" w:rsidP="00616F6E">
            <w:pPr>
              <w:jc w:val="both"/>
              <w:rPr>
                <w:b/>
              </w:rPr>
            </w:pPr>
          </w:p>
          <w:p w14:paraId="6B07DF3E" w14:textId="77777777" w:rsidR="007701E7" w:rsidRDefault="007701E7" w:rsidP="00616F6E">
            <w:pPr>
              <w:jc w:val="both"/>
              <w:rPr>
                <w:b/>
              </w:rPr>
            </w:pPr>
          </w:p>
          <w:p w14:paraId="280C2EEF" w14:textId="77777777" w:rsidR="007701E7" w:rsidRDefault="007701E7" w:rsidP="00616F6E">
            <w:pPr>
              <w:jc w:val="both"/>
              <w:rPr>
                <w:b/>
              </w:rPr>
            </w:pPr>
          </w:p>
          <w:p w14:paraId="76713F64" w14:textId="77777777" w:rsidR="007701E7" w:rsidRDefault="007701E7" w:rsidP="00616F6E">
            <w:pPr>
              <w:jc w:val="both"/>
              <w:rPr>
                <w:b/>
              </w:rPr>
            </w:pPr>
          </w:p>
          <w:p w14:paraId="7199E4D9" w14:textId="77777777" w:rsidR="007701E7" w:rsidRDefault="007701E7" w:rsidP="00616F6E">
            <w:pPr>
              <w:jc w:val="both"/>
              <w:rPr>
                <w:b/>
              </w:rPr>
            </w:pPr>
          </w:p>
          <w:p w14:paraId="37ED4D0C" w14:textId="77777777" w:rsidR="007701E7" w:rsidRDefault="007701E7" w:rsidP="00616F6E">
            <w:pPr>
              <w:jc w:val="both"/>
              <w:rPr>
                <w:b/>
              </w:rPr>
            </w:pPr>
          </w:p>
          <w:p w14:paraId="25B194B6" w14:textId="77777777" w:rsidR="007701E7" w:rsidRDefault="007701E7" w:rsidP="00616F6E">
            <w:pPr>
              <w:jc w:val="both"/>
              <w:rPr>
                <w:b/>
              </w:rPr>
            </w:pPr>
          </w:p>
        </w:tc>
      </w:tr>
    </w:tbl>
    <w:p w14:paraId="085E4A3A" w14:textId="77777777" w:rsidR="007701E7" w:rsidRPr="00B81FE4" w:rsidRDefault="007701E7" w:rsidP="007701E7">
      <w:pPr>
        <w:spacing w:after="0" w:line="240" w:lineRule="auto"/>
        <w:jc w:val="both"/>
        <w:rPr>
          <w:b/>
        </w:rPr>
      </w:pPr>
      <w:r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61312" behindDoc="0" locked="0" layoutInCell="0" allowOverlap="1" wp14:anchorId="35AAEE9A" wp14:editId="7990685A">
                <wp:simplePos x="0" y="0"/>
                <wp:positionH relativeFrom="margin">
                  <wp:posOffset>0</wp:posOffset>
                </wp:positionH>
                <wp:positionV relativeFrom="margin">
                  <wp:posOffset>7640320</wp:posOffset>
                </wp:positionV>
                <wp:extent cx="724535" cy="6055360"/>
                <wp:effectExtent l="1588" t="74612" r="96202" b="20003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851B9" w14:textId="77777777" w:rsidR="007701E7" w:rsidRPr="009C221E" w:rsidRDefault="007701E7" w:rsidP="007701E7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19C3FDCD" w14:textId="77777777" w:rsidR="007701E7" w:rsidRDefault="007701E7" w:rsidP="007701E7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EE9A" id="_x0000_s1027" type="#_x0000_t185" style="position:absolute;left:0;text-align:left;margin-left:0;margin-top:601.6pt;width:57.05pt;height:476.8pt;rotation:90;z-index:2516613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24D851B9" w14:textId="77777777" w:rsidR="007701E7" w:rsidRPr="009C221E" w:rsidRDefault="007701E7" w:rsidP="007701E7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>The employee’s signature does not necessarily indicate agreement with the performance appraisal results.  The signature indicates only that the performance appraisal was discussed with the employee.</w:t>
                      </w:r>
                    </w:p>
                    <w:p w14:paraId="19C3FDCD" w14:textId="77777777" w:rsidR="007701E7" w:rsidRDefault="007701E7" w:rsidP="007701E7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 wp14:anchorId="34003FCE" wp14:editId="089C8619">
                <wp:simplePos x="0" y="0"/>
                <wp:positionH relativeFrom="margin">
                  <wp:posOffset>152400</wp:posOffset>
                </wp:positionH>
                <wp:positionV relativeFrom="margin">
                  <wp:posOffset>7622540</wp:posOffset>
                </wp:positionV>
                <wp:extent cx="724535" cy="6055360"/>
                <wp:effectExtent l="1588" t="74612" r="96202" b="20003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50994" w14:textId="77777777" w:rsidR="007701E7" w:rsidRPr="009C221E" w:rsidRDefault="007701E7" w:rsidP="007701E7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2DFD35C1" w14:textId="77777777" w:rsidR="007701E7" w:rsidRDefault="007701E7" w:rsidP="007701E7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3FCE" id="_x0000_s1028" type="#_x0000_t185" style="position:absolute;left:0;text-align:left;margin-left:12pt;margin-top:600.2pt;width:57.05pt;height:476.8pt;rotation:90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1D750994" w14:textId="77777777" w:rsidR="007701E7" w:rsidRPr="009C221E" w:rsidRDefault="007701E7" w:rsidP="007701E7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>The employee’s signature does not necessarily indicate agreement with the performance appraisal results.  The signature indicates only that the performance appraisal was discussed with the employee.</w:t>
                      </w:r>
                    </w:p>
                    <w:p w14:paraId="2DFD35C1" w14:textId="77777777" w:rsidR="007701E7" w:rsidRDefault="007701E7" w:rsidP="007701E7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77D132C3" wp14:editId="2F956032">
                <wp:simplePos x="0" y="0"/>
                <wp:positionH relativeFrom="margin">
                  <wp:posOffset>0</wp:posOffset>
                </wp:positionH>
                <wp:positionV relativeFrom="margin">
                  <wp:posOffset>7470140</wp:posOffset>
                </wp:positionV>
                <wp:extent cx="724535" cy="6055360"/>
                <wp:effectExtent l="1588" t="74612" r="96202" b="20003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4F8EC" w14:textId="77777777" w:rsidR="007701E7" w:rsidRPr="009C221E" w:rsidRDefault="007701E7" w:rsidP="007701E7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19CE44C9" w14:textId="77777777" w:rsidR="007701E7" w:rsidRDefault="007701E7" w:rsidP="007701E7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32C3" id="_x0000_s1029" type="#_x0000_t185" style="position:absolute;left:0;text-align:left;margin-left:0;margin-top:588.2pt;width:57.05pt;height:476.8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4004F8EC" w14:textId="77777777" w:rsidR="007701E7" w:rsidRPr="009C221E" w:rsidRDefault="007701E7" w:rsidP="007701E7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>The employee’s signature does not necessarily indicate agreement with the performance appraisal results.  The signature indicates only that the performance appraisal was discussed with the employee.</w:t>
                      </w:r>
                    </w:p>
                    <w:p w14:paraId="19CE44C9" w14:textId="77777777" w:rsidR="007701E7" w:rsidRDefault="007701E7" w:rsidP="007701E7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525336" w14:textId="77777777" w:rsidR="00207BB2" w:rsidRDefault="00207BB2"/>
    <w:sectPr w:rsidR="00207BB2" w:rsidSect="004059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83BB" w14:textId="77777777" w:rsidR="005839C0" w:rsidRDefault="005839C0" w:rsidP="007D34D0">
      <w:pPr>
        <w:spacing w:after="0" w:line="240" w:lineRule="auto"/>
      </w:pPr>
      <w:r>
        <w:separator/>
      </w:r>
    </w:p>
  </w:endnote>
  <w:endnote w:type="continuationSeparator" w:id="0">
    <w:p w14:paraId="376261EC" w14:textId="77777777" w:rsidR="005839C0" w:rsidRDefault="005839C0" w:rsidP="007D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427173"/>
      <w:docPartObj>
        <w:docPartGallery w:val="Page Numbers (Bottom of Page)"/>
        <w:docPartUnique/>
      </w:docPartObj>
    </w:sdtPr>
    <w:sdtEndPr/>
    <w:sdtContent>
      <w:p w14:paraId="20FBA408" w14:textId="77777777" w:rsidR="00CB41D2" w:rsidRDefault="0040597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E781038" wp14:editId="1F1309C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32783" w14:textId="27D9B20E" w:rsidR="0040597B" w:rsidRDefault="0040597B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8D366E" w:rsidRPr="008D366E">
                                <w:rPr>
                                  <w:noProof/>
                                  <w:color w:val="4F81BD" w:themeColor="accent1"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E781038" id="Oval 6" o:spid="_x0000_s1031" style="position:absolute;margin-left:0;margin-top:0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" filled="f" fillcolor="#c0504d" strokecolor="#adc1d9" strokeweight="1pt">
                  <v:textbox inset="0,0,0,0">
                    <w:txbxContent>
                      <w:p w14:paraId="11532783" w14:textId="27D9B20E" w:rsidR="0040597B" w:rsidRDefault="0040597B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8D366E" w:rsidRPr="008D366E">
                          <w:rPr>
                            <w:noProof/>
                            <w:color w:val="4F81BD" w:themeColor="accent1"/>
                          </w:rPr>
                          <w:t>14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CF3234">
          <w:t>November 6,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511A" w14:textId="77777777" w:rsidR="00301BAF" w:rsidRDefault="00CF3234" w:rsidP="00301BAF">
    <w:pPr>
      <w:pStyle w:val="Footer"/>
      <w:jc w:val="right"/>
    </w:pPr>
    <w:r>
      <w:t>November 6, 2018</w:t>
    </w:r>
  </w:p>
  <w:p w14:paraId="267F1A4E" w14:textId="77777777" w:rsidR="00CF3234" w:rsidRDefault="00CF32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4518" w14:textId="77777777" w:rsidR="005839C0" w:rsidRDefault="005839C0" w:rsidP="007D34D0">
      <w:pPr>
        <w:spacing w:after="0" w:line="240" w:lineRule="auto"/>
      </w:pPr>
      <w:r>
        <w:separator/>
      </w:r>
    </w:p>
  </w:footnote>
  <w:footnote w:type="continuationSeparator" w:id="0">
    <w:p w14:paraId="2D63AC17" w14:textId="77777777" w:rsidR="005839C0" w:rsidRDefault="005839C0" w:rsidP="007D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3D26" w14:textId="77777777" w:rsidR="007D34D0" w:rsidRDefault="007D34D0" w:rsidP="007D34D0">
    <w:pPr>
      <w:pStyle w:val="Header"/>
      <w:rPr>
        <w:i/>
        <w:color w:val="76923C" w:themeColor="accent3" w:themeShade="B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E1F070" wp14:editId="07D1CC9C">
              <wp:simplePos x="0" y="0"/>
              <wp:positionH relativeFrom="column">
                <wp:posOffset>-504825</wp:posOffset>
              </wp:positionH>
              <wp:positionV relativeFrom="paragraph">
                <wp:posOffset>0</wp:posOffset>
              </wp:positionV>
              <wp:extent cx="342900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B8446" w14:textId="77777777" w:rsidR="007D34D0" w:rsidRPr="00E42A8C" w:rsidRDefault="007D34D0" w:rsidP="007D34D0">
                          <w:pPr>
                            <w:pStyle w:val="Header"/>
                            <w:rPr>
                              <w:color w:val="D6E3BC" w:themeColor="accent3" w:themeTint="66"/>
                              <w:sz w:val="24"/>
                            </w:rPr>
                          </w:pPr>
                          <w:r w:rsidRPr="00E42A8C">
                            <w:rPr>
                              <w:i/>
                              <w:color w:val="D6E3BC" w:themeColor="accent3" w:themeTint="66"/>
                            </w:rPr>
                            <w:t>Perform</w:t>
                          </w:r>
                          <w:r w:rsidR="00B04E9D">
                            <w:rPr>
                              <w:i/>
                              <w:color w:val="D6E3BC" w:themeColor="accent3" w:themeTint="66"/>
                            </w:rPr>
                            <w:t>ance Appraisal Form for Faculty Librarians</w:t>
                          </w:r>
                        </w:p>
                        <w:p w14:paraId="7D2E4592" w14:textId="77777777" w:rsidR="007D34D0" w:rsidRDefault="007D34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1F0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39.75pt;margin-top:0;width:270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" filled="f" stroked="f" strokeweight=".5pt">
              <v:textbox>
                <w:txbxContent>
                  <w:p w14:paraId="249B8446" w14:textId="77777777" w:rsidR="007D34D0" w:rsidRPr="00E42A8C" w:rsidRDefault="007D34D0" w:rsidP="007D34D0">
                    <w:pPr>
                      <w:pStyle w:val="Header"/>
                      <w:rPr>
                        <w:color w:val="D6E3BC" w:themeColor="accent3" w:themeTint="66"/>
                        <w:sz w:val="24"/>
                      </w:rPr>
                    </w:pPr>
                    <w:r w:rsidRPr="00E42A8C">
                      <w:rPr>
                        <w:i/>
                        <w:color w:val="D6E3BC" w:themeColor="accent3" w:themeTint="66"/>
                      </w:rPr>
                      <w:t>Perform</w:t>
                    </w:r>
                    <w:r w:rsidR="00B04E9D">
                      <w:rPr>
                        <w:i/>
                        <w:color w:val="D6E3BC" w:themeColor="accent3" w:themeTint="66"/>
                      </w:rPr>
                      <w:t>ance Appraisal Form for Faculty Librarians</w:t>
                    </w:r>
                  </w:p>
                  <w:p w14:paraId="7D2E4592" w14:textId="77777777" w:rsidR="007D34D0" w:rsidRDefault="007D34D0"/>
                </w:txbxContent>
              </v:textbox>
            </v:shape>
          </w:pict>
        </mc:Fallback>
      </mc:AlternateContent>
    </w:r>
    <w:r>
      <w:tab/>
    </w:r>
    <w:r w:rsidRPr="007D34D0">
      <w:rPr>
        <w:i/>
        <w:color w:val="76923C" w:themeColor="accent3" w:themeShade="BF"/>
        <w:sz w:val="20"/>
      </w:rPr>
      <w:tab/>
    </w:r>
    <w:r>
      <w:rPr>
        <w:i/>
        <w:noProof/>
        <w:color w:val="9BBB59" w:themeColor="accent3"/>
        <w:sz w:val="20"/>
      </w:rPr>
      <w:drawing>
        <wp:inline distT="0" distB="0" distL="0" distR="0" wp14:anchorId="16A340EF" wp14:editId="0FFED683">
          <wp:extent cx="114300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3F29" w14:textId="77777777" w:rsidR="006232AF" w:rsidRPr="00E97BE6" w:rsidRDefault="006232AF" w:rsidP="006232AF">
    <w:pPr>
      <w:pStyle w:val="Header"/>
      <w:jc w:val="center"/>
      <w:rPr>
        <w:color w:val="F2F2F2" w:themeColor="background1" w:themeShade="F2"/>
        <w:sz w:val="144"/>
      </w:rPr>
    </w:pPr>
    <w:r>
      <w:rPr>
        <w:noProof/>
      </w:rPr>
      <w:drawing>
        <wp:inline distT="0" distB="0" distL="0" distR="0" wp14:anchorId="386A5A61" wp14:editId="6319FB3A">
          <wp:extent cx="819150" cy="590650"/>
          <wp:effectExtent l="171450" t="171450" r="381000" b="3619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72" cy="59419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63E"/>
    <w:multiLevelType w:val="hybridMultilevel"/>
    <w:tmpl w:val="C5FE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800"/>
    <w:multiLevelType w:val="hybridMultilevel"/>
    <w:tmpl w:val="C4C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4DA"/>
    <w:multiLevelType w:val="hybridMultilevel"/>
    <w:tmpl w:val="4BA450EE"/>
    <w:lvl w:ilvl="0" w:tplc="311A005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41621E4"/>
    <w:multiLevelType w:val="hybridMultilevel"/>
    <w:tmpl w:val="87D690D4"/>
    <w:lvl w:ilvl="0" w:tplc="9314E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dlCNcEntTbFc06Vj7qPrcCn3AxIv9qMwiLvIQIw4+nqcydLgkDiaoo6VwFAJGW+M2v+5ELzoSMZckHDuBMgCg==" w:salt="GtFX2lBnAuEFgmpEX+8I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70"/>
    <w:rsid w:val="00002FA4"/>
    <w:rsid w:val="00004B63"/>
    <w:rsid w:val="00005811"/>
    <w:rsid w:val="00005AE9"/>
    <w:rsid w:val="000107CD"/>
    <w:rsid w:val="0004235C"/>
    <w:rsid w:val="00074D24"/>
    <w:rsid w:val="00085F51"/>
    <w:rsid w:val="000A4808"/>
    <w:rsid w:val="000D06DC"/>
    <w:rsid w:val="000F714F"/>
    <w:rsid w:val="001062B3"/>
    <w:rsid w:val="0011576C"/>
    <w:rsid w:val="00124DB2"/>
    <w:rsid w:val="00127241"/>
    <w:rsid w:val="00130187"/>
    <w:rsid w:val="00147E92"/>
    <w:rsid w:val="0015743C"/>
    <w:rsid w:val="00161D37"/>
    <w:rsid w:val="00185F9A"/>
    <w:rsid w:val="00197FED"/>
    <w:rsid w:val="001A5BD5"/>
    <w:rsid w:val="00205DA2"/>
    <w:rsid w:val="00207BB2"/>
    <w:rsid w:val="00221BD5"/>
    <w:rsid w:val="00224B03"/>
    <w:rsid w:val="0023091F"/>
    <w:rsid w:val="00231138"/>
    <w:rsid w:val="00237E9C"/>
    <w:rsid w:val="00291507"/>
    <w:rsid w:val="002A0C7A"/>
    <w:rsid w:val="002B0836"/>
    <w:rsid w:val="002B3F18"/>
    <w:rsid w:val="002C3B96"/>
    <w:rsid w:val="002D4A41"/>
    <w:rsid w:val="002E270C"/>
    <w:rsid w:val="002F4309"/>
    <w:rsid w:val="002F7B9B"/>
    <w:rsid w:val="00301BAF"/>
    <w:rsid w:val="003132A1"/>
    <w:rsid w:val="0033687B"/>
    <w:rsid w:val="003464AF"/>
    <w:rsid w:val="00360D01"/>
    <w:rsid w:val="00361B4C"/>
    <w:rsid w:val="00381EA6"/>
    <w:rsid w:val="00390BAC"/>
    <w:rsid w:val="003B0C77"/>
    <w:rsid w:val="003B0D54"/>
    <w:rsid w:val="003B1521"/>
    <w:rsid w:val="003B7ED8"/>
    <w:rsid w:val="003C0776"/>
    <w:rsid w:val="003C4044"/>
    <w:rsid w:val="003D10A5"/>
    <w:rsid w:val="003D7CD2"/>
    <w:rsid w:val="004016E9"/>
    <w:rsid w:val="0040597B"/>
    <w:rsid w:val="00414DB0"/>
    <w:rsid w:val="00433BBF"/>
    <w:rsid w:val="00442994"/>
    <w:rsid w:val="0044532B"/>
    <w:rsid w:val="0045063A"/>
    <w:rsid w:val="00450F7F"/>
    <w:rsid w:val="00456C1C"/>
    <w:rsid w:val="00475C1C"/>
    <w:rsid w:val="00490C7F"/>
    <w:rsid w:val="00495ECD"/>
    <w:rsid w:val="004A255B"/>
    <w:rsid w:val="004B6E8B"/>
    <w:rsid w:val="004D4C63"/>
    <w:rsid w:val="00504194"/>
    <w:rsid w:val="005134DE"/>
    <w:rsid w:val="00527AA0"/>
    <w:rsid w:val="00570A16"/>
    <w:rsid w:val="0057134F"/>
    <w:rsid w:val="00580514"/>
    <w:rsid w:val="005839C0"/>
    <w:rsid w:val="00590221"/>
    <w:rsid w:val="005903FE"/>
    <w:rsid w:val="005A22C4"/>
    <w:rsid w:val="005A7F0C"/>
    <w:rsid w:val="005B1481"/>
    <w:rsid w:val="005B2F7D"/>
    <w:rsid w:val="005D0874"/>
    <w:rsid w:val="005D2082"/>
    <w:rsid w:val="005D6480"/>
    <w:rsid w:val="005F1EC6"/>
    <w:rsid w:val="00612E79"/>
    <w:rsid w:val="006232AF"/>
    <w:rsid w:val="006466D2"/>
    <w:rsid w:val="00655E3E"/>
    <w:rsid w:val="006808A2"/>
    <w:rsid w:val="006829FE"/>
    <w:rsid w:val="006A3AEB"/>
    <w:rsid w:val="006B19E6"/>
    <w:rsid w:val="006B3454"/>
    <w:rsid w:val="006C509D"/>
    <w:rsid w:val="007008BD"/>
    <w:rsid w:val="0070554C"/>
    <w:rsid w:val="00707470"/>
    <w:rsid w:val="00733DA0"/>
    <w:rsid w:val="007701E7"/>
    <w:rsid w:val="00772FEF"/>
    <w:rsid w:val="0077780C"/>
    <w:rsid w:val="007872BC"/>
    <w:rsid w:val="007A3331"/>
    <w:rsid w:val="007B1A13"/>
    <w:rsid w:val="007D34D0"/>
    <w:rsid w:val="007F621E"/>
    <w:rsid w:val="00847786"/>
    <w:rsid w:val="008513A5"/>
    <w:rsid w:val="00865BE4"/>
    <w:rsid w:val="0088175E"/>
    <w:rsid w:val="0088422E"/>
    <w:rsid w:val="00892FC6"/>
    <w:rsid w:val="008959C6"/>
    <w:rsid w:val="008A454C"/>
    <w:rsid w:val="008A6EB9"/>
    <w:rsid w:val="008B2320"/>
    <w:rsid w:val="008D366E"/>
    <w:rsid w:val="008D4E8F"/>
    <w:rsid w:val="008F76DB"/>
    <w:rsid w:val="00922C6E"/>
    <w:rsid w:val="0092395C"/>
    <w:rsid w:val="009310E8"/>
    <w:rsid w:val="00941093"/>
    <w:rsid w:val="0095102A"/>
    <w:rsid w:val="00956914"/>
    <w:rsid w:val="00983A0B"/>
    <w:rsid w:val="0099133A"/>
    <w:rsid w:val="009B2D07"/>
    <w:rsid w:val="009B498A"/>
    <w:rsid w:val="009B6529"/>
    <w:rsid w:val="009C221E"/>
    <w:rsid w:val="009D07CF"/>
    <w:rsid w:val="009D1629"/>
    <w:rsid w:val="00A00CE6"/>
    <w:rsid w:val="00A055E3"/>
    <w:rsid w:val="00A12F97"/>
    <w:rsid w:val="00A55F45"/>
    <w:rsid w:val="00A83EE2"/>
    <w:rsid w:val="00A87BDC"/>
    <w:rsid w:val="00A915CF"/>
    <w:rsid w:val="00AA43A8"/>
    <w:rsid w:val="00AB59E5"/>
    <w:rsid w:val="00AE0785"/>
    <w:rsid w:val="00AE2522"/>
    <w:rsid w:val="00B04E9D"/>
    <w:rsid w:val="00B06A2E"/>
    <w:rsid w:val="00B154DB"/>
    <w:rsid w:val="00B416DA"/>
    <w:rsid w:val="00B47877"/>
    <w:rsid w:val="00B654C7"/>
    <w:rsid w:val="00B70461"/>
    <w:rsid w:val="00B72E96"/>
    <w:rsid w:val="00B77523"/>
    <w:rsid w:val="00B81FE4"/>
    <w:rsid w:val="00B83E32"/>
    <w:rsid w:val="00B947B6"/>
    <w:rsid w:val="00BA0170"/>
    <w:rsid w:val="00BA562D"/>
    <w:rsid w:val="00BE3057"/>
    <w:rsid w:val="00BE7BDB"/>
    <w:rsid w:val="00BE7C77"/>
    <w:rsid w:val="00BF5F20"/>
    <w:rsid w:val="00C00C74"/>
    <w:rsid w:val="00C10836"/>
    <w:rsid w:val="00C43320"/>
    <w:rsid w:val="00C43C4F"/>
    <w:rsid w:val="00C53CD2"/>
    <w:rsid w:val="00C53DE6"/>
    <w:rsid w:val="00C86DD3"/>
    <w:rsid w:val="00C90171"/>
    <w:rsid w:val="00C93616"/>
    <w:rsid w:val="00C93848"/>
    <w:rsid w:val="00CA60B7"/>
    <w:rsid w:val="00CB41D2"/>
    <w:rsid w:val="00CE02BB"/>
    <w:rsid w:val="00CE52D7"/>
    <w:rsid w:val="00CF3234"/>
    <w:rsid w:val="00D053A9"/>
    <w:rsid w:val="00D10608"/>
    <w:rsid w:val="00D27C82"/>
    <w:rsid w:val="00D304C1"/>
    <w:rsid w:val="00D33C3D"/>
    <w:rsid w:val="00D55913"/>
    <w:rsid w:val="00D56023"/>
    <w:rsid w:val="00D66A69"/>
    <w:rsid w:val="00D677EC"/>
    <w:rsid w:val="00D70CA3"/>
    <w:rsid w:val="00D87175"/>
    <w:rsid w:val="00D87A81"/>
    <w:rsid w:val="00D96EE1"/>
    <w:rsid w:val="00D97718"/>
    <w:rsid w:val="00DA04F4"/>
    <w:rsid w:val="00DA6AB9"/>
    <w:rsid w:val="00DB0D55"/>
    <w:rsid w:val="00DC48C5"/>
    <w:rsid w:val="00DD6ADB"/>
    <w:rsid w:val="00DF3276"/>
    <w:rsid w:val="00DF6E1D"/>
    <w:rsid w:val="00E07B62"/>
    <w:rsid w:val="00E42A8C"/>
    <w:rsid w:val="00E45931"/>
    <w:rsid w:val="00E526B6"/>
    <w:rsid w:val="00E97BE6"/>
    <w:rsid w:val="00EE5625"/>
    <w:rsid w:val="00EF12C8"/>
    <w:rsid w:val="00EF5FF3"/>
    <w:rsid w:val="00F1231B"/>
    <w:rsid w:val="00F215AB"/>
    <w:rsid w:val="00F248C5"/>
    <w:rsid w:val="00F3418F"/>
    <w:rsid w:val="00F404C7"/>
    <w:rsid w:val="00F43C4C"/>
    <w:rsid w:val="00F44CB1"/>
    <w:rsid w:val="00F51ADE"/>
    <w:rsid w:val="00F655AC"/>
    <w:rsid w:val="00F67610"/>
    <w:rsid w:val="00FB1B1C"/>
    <w:rsid w:val="00FB373A"/>
    <w:rsid w:val="00FB4B27"/>
    <w:rsid w:val="00FC6519"/>
    <w:rsid w:val="00FC79AC"/>
    <w:rsid w:val="00FE12A3"/>
    <w:rsid w:val="00FF21B9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E6530"/>
  <w15:docId w15:val="{190D8356-4DA4-48AF-B249-5CD0191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A2"/>
  </w:style>
  <w:style w:type="paragraph" w:styleId="Heading1">
    <w:name w:val="heading 1"/>
    <w:basedOn w:val="Normal"/>
    <w:next w:val="Normal"/>
    <w:link w:val="Heading1Char"/>
    <w:uiPriority w:val="9"/>
    <w:qFormat/>
    <w:rsid w:val="00EF5F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F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F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F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F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F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F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F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F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F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F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F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F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F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F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F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F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F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F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F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F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5FF3"/>
    <w:rPr>
      <w:b/>
      <w:bCs/>
    </w:rPr>
  </w:style>
  <w:style w:type="character" w:styleId="Emphasis">
    <w:name w:val="Emphasis"/>
    <w:uiPriority w:val="20"/>
    <w:qFormat/>
    <w:rsid w:val="00EF5F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5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F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5F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F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FF3"/>
    <w:rPr>
      <w:b/>
      <w:bCs/>
      <w:i/>
      <w:iCs/>
    </w:rPr>
  </w:style>
  <w:style w:type="character" w:styleId="SubtleEmphasis">
    <w:name w:val="Subtle Emphasis"/>
    <w:uiPriority w:val="19"/>
    <w:qFormat/>
    <w:rsid w:val="00EF5FF3"/>
    <w:rPr>
      <w:i/>
      <w:iCs/>
    </w:rPr>
  </w:style>
  <w:style w:type="character" w:styleId="IntenseEmphasis">
    <w:name w:val="Intense Emphasis"/>
    <w:uiPriority w:val="21"/>
    <w:qFormat/>
    <w:rsid w:val="00EF5FF3"/>
    <w:rPr>
      <w:b/>
      <w:bCs/>
    </w:rPr>
  </w:style>
  <w:style w:type="character" w:styleId="SubtleReference">
    <w:name w:val="Subtle Reference"/>
    <w:uiPriority w:val="31"/>
    <w:qFormat/>
    <w:rsid w:val="00EF5FF3"/>
    <w:rPr>
      <w:smallCaps/>
    </w:rPr>
  </w:style>
  <w:style w:type="character" w:styleId="IntenseReference">
    <w:name w:val="Intense Reference"/>
    <w:uiPriority w:val="32"/>
    <w:qFormat/>
    <w:rsid w:val="00EF5FF3"/>
    <w:rPr>
      <w:smallCaps/>
      <w:spacing w:val="5"/>
      <w:u w:val="single"/>
    </w:rPr>
  </w:style>
  <w:style w:type="character" w:styleId="BookTitle">
    <w:name w:val="Book Title"/>
    <w:uiPriority w:val="33"/>
    <w:qFormat/>
    <w:rsid w:val="00EF5F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F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D0"/>
  </w:style>
  <w:style w:type="paragraph" w:styleId="Footer">
    <w:name w:val="footer"/>
    <w:basedOn w:val="Normal"/>
    <w:link w:val="FooterChar"/>
    <w:uiPriority w:val="99"/>
    <w:unhideWhenUsed/>
    <w:rsid w:val="007D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D0"/>
  </w:style>
  <w:style w:type="table" w:styleId="TableGrid">
    <w:name w:val="Table Grid"/>
    <w:basedOn w:val="TableNormal"/>
    <w:uiPriority w:val="59"/>
    <w:rsid w:val="00D8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1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1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F5F8C1-34B4-41CC-A35D-E1D891A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qadris</dc:creator>
  <cp:lastModifiedBy>Medina, Norma</cp:lastModifiedBy>
  <cp:revision>3</cp:revision>
  <cp:lastPrinted>2019-05-23T18:20:00Z</cp:lastPrinted>
  <dcterms:created xsi:type="dcterms:W3CDTF">2021-04-28T20:57:00Z</dcterms:created>
  <dcterms:modified xsi:type="dcterms:W3CDTF">2021-04-29T11:48:00Z</dcterms:modified>
</cp:coreProperties>
</file>